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BEF401" w14:textId="0AC99B73" w:rsidR="00B778FE" w:rsidRPr="00E660AD" w:rsidRDefault="4A51C502" w:rsidP="2FF1D971">
      <w:pPr>
        <w:pStyle w:val="Normal1"/>
        <w:jc w:val="center"/>
        <w:rPr>
          <w:rFonts w:asciiTheme="minorHAnsi" w:eastAsia="Segoe UI" w:hAnsiTheme="minorHAnsi" w:cstheme="minorHAnsi"/>
          <w:color w:val="000000" w:themeColor="text1"/>
        </w:rPr>
      </w:pPr>
      <w:r w:rsidRPr="00E660AD">
        <w:rPr>
          <w:rFonts w:asciiTheme="minorHAnsi" w:eastAsia="Spartan" w:hAnsiTheme="minorHAnsi" w:cstheme="minorHAnsi"/>
          <w:b/>
          <w:bCs/>
        </w:rPr>
        <w:t xml:space="preserve">Applied Innovation Funding Application </w:t>
      </w:r>
      <w:r w:rsidRPr="00E660AD">
        <w:rPr>
          <w:rFonts w:asciiTheme="minorHAnsi" w:eastAsia="Segoe UI" w:hAnsiTheme="minorHAnsi" w:cstheme="minorHAnsi"/>
          <w:b/>
          <w:bCs/>
          <w:color w:val="000000" w:themeColor="text1"/>
        </w:rPr>
        <w:t xml:space="preserve"> </w:t>
      </w:r>
      <w:r w:rsidRPr="00E660AD">
        <w:rPr>
          <w:rFonts w:asciiTheme="minorHAnsi" w:eastAsia="Segoe UI" w:hAnsiTheme="minorHAnsi" w:cstheme="minorHAnsi"/>
          <w:b/>
          <w:bCs/>
          <w:color w:val="000000" w:themeColor="text1"/>
          <w:highlight w:val="yellow"/>
        </w:rPr>
        <w:t>--- WORKING DRAFT ---</w:t>
      </w:r>
    </w:p>
    <w:p w14:paraId="0BEB088C" w14:textId="25355104" w:rsidR="00B778FE" w:rsidRPr="00E660AD" w:rsidRDefault="4A51C502" w:rsidP="2FF1D971">
      <w:pPr>
        <w:pStyle w:val="Normal1"/>
        <w:spacing w:line="240" w:lineRule="auto"/>
        <w:jc w:val="center"/>
        <w:rPr>
          <w:rFonts w:asciiTheme="minorHAnsi" w:hAnsiTheme="minorHAnsi" w:cstheme="minorHAnsi"/>
          <w:color w:val="FF0000"/>
        </w:rPr>
      </w:pPr>
      <w:r w:rsidRPr="00E660AD">
        <w:rPr>
          <w:rFonts w:asciiTheme="minorHAnsi" w:hAnsiTheme="minorHAnsi" w:cstheme="minorHAnsi"/>
          <w:b/>
          <w:bCs/>
          <w:color w:val="FF0000"/>
          <w:u w:val="single"/>
        </w:rPr>
        <w:t>This document is to be used as a template only.</w:t>
      </w:r>
    </w:p>
    <w:p w14:paraId="70BC484E" w14:textId="4E9578F0" w:rsidR="00B778FE" w:rsidRPr="00E660AD" w:rsidRDefault="4A51C502" w:rsidP="2FF1D971">
      <w:pPr>
        <w:pStyle w:val="Normal1"/>
        <w:spacing w:line="240" w:lineRule="auto"/>
        <w:jc w:val="center"/>
        <w:rPr>
          <w:rFonts w:asciiTheme="minorHAnsi" w:hAnsiTheme="minorHAnsi" w:cstheme="minorHAnsi"/>
          <w:color w:val="FF0000"/>
        </w:rPr>
      </w:pPr>
      <w:r w:rsidRPr="00E660AD">
        <w:rPr>
          <w:rFonts w:asciiTheme="minorHAnsi" w:hAnsiTheme="minorHAnsi" w:cstheme="minorHAnsi"/>
          <w:b/>
          <w:bCs/>
          <w:color w:val="FF0000"/>
          <w:u w:val="single"/>
        </w:rPr>
        <w:t xml:space="preserve">All applications must be submitted online via the </w:t>
      </w:r>
      <w:hyperlink r:id="rId9">
        <w:r w:rsidRPr="00E660AD">
          <w:rPr>
            <w:rStyle w:val="Hyperlink"/>
            <w:rFonts w:asciiTheme="minorHAnsi" w:hAnsiTheme="minorHAnsi" w:cstheme="minorHAnsi"/>
            <w:b/>
            <w:bCs/>
          </w:rPr>
          <w:t>BC Dairy website</w:t>
        </w:r>
      </w:hyperlink>
    </w:p>
    <w:p w14:paraId="43A3C98B" w14:textId="6636B1AC" w:rsidR="00B778FE" w:rsidRPr="00E660AD" w:rsidRDefault="00B778FE" w:rsidP="2FF1D971">
      <w:pPr>
        <w:pStyle w:val="Normal1"/>
        <w:rPr>
          <w:rFonts w:asciiTheme="minorHAnsi" w:eastAsia="Segoe UI" w:hAnsiTheme="minorHAnsi" w:cstheme="minorHAnsi"/>
          <w:color w:val="674EA7"/>
        </w:rPr>
      </w:pPr>
    </w:p>
    <w:p w14:paraId="00000002" w14:textId="37D9D583"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BC Dairy will consider support for projects that are local, regional, or national in scope, as long as they clearly identify benefits to the dairy industry. Issues of importance to the dairy industry include: </w:t>
      </w:r>
      <w:hyperlink r:id="rId10">
        <w:r w:rsidRPr="00E660AD">
          <w:rPr>
            <w:rStyle w:val="Hyperlink"/>
            <w:rFonts w:asciiTheme="minorHAnsi" w:eastAsia="Spartan" w:hAnsiTheme="minorHAnsi" w:cstheme="minorHAnsi"/>
            <w:b/>
            <w:bCs/>
          </w:rPr>
          <w:t>BC Dairy research priorities</w:t>
        </w:r>
      </w:hyperlink>
      <w:r w:rsidRPr="00E660AD">
        <w:rPr>
          <w:rFonts w:asciiTheme="minorHAnsi" w:eastAsia="Spartan" w:hAnsiTheme="minorHAnsi" w:cstheme="minorHAnsi"/>
          <w:color w:val="767171" w:themeColor="background2" w:themeShade="80"/>
        </w:rPr>
        <w:t xml:space="preserve">, other </w:t>
      </w:r>
      <w:hyperlink r:id="rId11">
        <w:r w:rsidRPr="00E660AD">
          <w:rPr>
            <w:rStyle w:val="Hyperlink"/>
            <w:rFonts w:asciiTheme="minorHAnsi" w:eastAsia="Spartan" w:hAnsiTheme="minorHAnsi" w:cstheme="minorHAnsi"/>
            <w:b/>
            <w:bCs/>
          </w:rPr>
          <w:t>BC Dairy prioritie</w:t>
        </w:r>
        <w:r w:rsidR="2E17FE19" w:rsidRPr="00E660AD">
          <w:rPr>
            <w:rStyle w:val="Hyperlink"/>
            <w:rFonts w:asciiTheme="minorHAnsi" w:eastAsia="Spartan" w:hAnsiTheme="minorHAnsi" w:cstheme="minorHAnsi"/>
            <w:b/>
            <w:bCs/>
          </w:rPr>
          <w:t>s</w:t>
        </w:r>
      </w:hyperlink>
      <w:r w:rsidRPr="00E660AD">
        <w:rPr>
          <w:rFonts w:asciiTheme="minorHAnsi" w:eastAsia="Spartan" w:hAnsiTheme="minorHAnsi" w:cstheme="minorHAnsi"/>
          <w:color w:val="767171" w:themeColor="background2" w:themeShade="80"/>
        </w:rPr>
        <w:t>, emerging issues affecting the dairy industry or dairy producers, or that propose a new opportunity/innovation that would be of great value to dairy farmers.</w:t>
      </w:r>
    </w:p>
    <w:p w14:paraId="00000003" w14:textId="77777777" w:rsidR="00B778FE" w:rsidRPr="00E660AD" w:rsidRDefault="00B778FE" w:rsidP="2FF1D971">
      <w:pPr>
        <w:pStyle w:val="Normal1"/>
        <w:rPr>
          <w:rFonts w:asciiTheme="minorHAnsi" w:eastAsia="Spartan" w:hAnsiTheme="minorHAnsi" w:cstheme="minorHAnsi"/>
          <w:color w:val="767171" w:themeColor="background2" w:themeShade="80"/>
        </w:rPr>
      </w:pPr>
      <w:bookmarkStart w:id="0" w:name="_GoBack"/>
      <w:bookmarkEnd w:id="0"/>
    </w:p>
    <w:p w14:paraId="00000004" w14:textId="77777777" w:rsidR="00B778FE" w:rsidRPr="00E660AD" w:rsidRDefault="2FF1D971" w:rsidP="2FF1D971">
      <w:pPr>
        <w:pStyle w:val="Normal1"/>
        <w:pBdr>
          <w:top w:val="nil"/>
          <w:left w:val="nil"/>
          <w:bottom w:val="nil"/>
          <w:right w:val="nil"/>
          <w:between w:val="nil"/>
        </w:pBdr>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The </w:t>
      </w:r>
      <w:r w:rsidRPr="00E660AD">
        <w:rPr>
          <w:rFonts w:asciiTheme="minorHAnsi" w:eastAsia="Spartan" w:hAnsiTheme="minorHAnsi" w:cstheme="minorHAnsi"/>
          <w:b/>
          <w:bCs/>
          <w:color w:val="767171" w:themeColor="background2" w:themeShade="80"/>
        </w:rPr>
        <w:t>Applied Innovation</w:t>
      </w:r>
      <w:r w:rsidRPr="00E660AD">
        <w:rPr>
          <w:rFonts w:asciiTheme="minorHAnsi" w:eastAsia="Spartan" w:hAnsiTheme="minorHAnsi" w:cstheme="minorHAnsi"/>
          <w:color w:val="767171" w:themeColor="background2" w:themeShade="80"/>
        </w:rPr>
        <w:t xml:space="preserve"> stream has intakes twice per year, </w:t>
      </w:r>
      <w:r w:rsidRPr="00E660AD">
        <w:rPr>
          <w:rFonts w:asciiTheme="minorHAnsi" w:eastAsia="Spartan" w:hAnsiTheme="minorHAnsi" w:cstheme="minorHAnsi"/>
          <w:b/>
          <w:bCs/>
          <w:color w:val="767171" w:themeColor="background2" w:themeShade="80"/>
        </w:rPr>
        <w:t>March 15</w:t>
      </w:r>
      <w:r w:rsidRPr="00E660AD">
        <w:rPr>
          <w:rFonts w:asciiTheme="minorHAnsi" w:eastAsia="Spartan" w:hAnsiTheme="minorHAnsi" w:cstheme="minorHAnsi"/>
          <w:color w:val="767171" w:themeColor="background2" w:themeShade="80"/>
        </w:rPr>
        <w:t xml:space="preserve"> and </w:t>
      </w:r>
      <w:r w:rsidRPr="00E660AD">
        <w:rPr>
          <w:rFonts w:asciiTheme="minorHAnsi" w:eastAsia="Spartan" w:hAnsiTheme="minorHAnsi" w:cstheme="minorHAnsi"/>
          <w:b/>
          <w:bCs/>
          <w:color w:val="767171" w:themeColor="background2" w:themeShade="80"/>
        </w:rPr>
        <w:t>September 30</w:t>
      </w:r>
      <w:r w:rsidRPr="00E660AD">
        <w:rPr>
          <w:rFonts w:asciiTheme="minorHAnsi" w:eastAsia="Spartan" w:hAnsiTheme="minorHAnsi" w:cstheme="minorHAnsi"/>
          <w:color w:val="767171" w:themeColor="background2" w:themeShade="80"/>
        </w:rPr>
        <w:t>. Projects in this stream are typically field trials or feasibility studies conducted by consultants, commercial entities, agrologists, local government, or producers, and may include academic support through partnerships. Field trials typically result in a final report, but not a peer-reviewed journal article.</w:t>
      </w:r>
    </w:p>
    <w:p w14:paraId="00000005" w14:textId="77777777" w:rsidR="00B778FE" w:rsidRPr="00E660AD" w:rsidRDefault="00B778FE" w:rsidP="2FF1D971">
      <w:pPr>
        <w:pStyle w:val="Normal1"/>
        <w:pBdr>
          <w:top w:val="nil"/>
          <w:left w:val="nil"/>
          <w:bottom w:val="nil"/>
          <w:right w:val="nil"/>
          <w:between w:val="nil"/>
        </w:pBdr>
        <w:rPr>
          <w:rFonts w:asciiTheme="minorHAnsi" w:eastAsia="Spartan" w:hAnsiTheme="minorHAnsi" w:cstheme="minorHAnsi"/>
          <w:color w:val="767171" w:themeColor="background2" w:themeShade="80"/>
        </w:rPr>
      </w:pPr>
    </w:p>
    <w:p w14:paraId="00000006" w14:textId="53E7036B" w:rsidR="00B778FE" w:rsidRPr="00E660AD" w:rsidRDefault="2FF1D971" w:rsidP="2FF1D971">
      <w:pPr>
        <w:pStyle w:val="Normal1"/>
        <w:pBdr>
          <w:top w:val="nil"/>
          <w:left w:val="nil"/>
          <w:bottom w:val="nil"/>
          <w:right w:val="nil"/>
          <w:between w:val="nil"/>
        </w:pBdr>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If you are affiliated with an academic institution and would like to apply under our </w:t>
      </w:r>
      <w:r w:rsidRPr="00E660AD">
        <w:rPr>
          <w:rFonts w:asciiTheme="minorHAnsi" w:eastAsia="Spartan" w:hAnsiTheme="minorHAnsi" w:cstheme="minorHAnsi"/>
          <w:b/>
          <w:bCs/>
          <w:color w:val="767171" w:themeColor="background2" w:themeShade="80"/>
        </w:rPr>
        <w:t>Academic</w:t>
      </w:r>
      <w:r w:rsidRPr="00E660AD">
        <w:rPr>
          <w:rFonts w:asciiTheme="minorHAnsi" w:eastAsia="Spartan" w:hAnsiTheme="minorHAnsi" w:cstheme="minorHAnsi"/>
          <w:color w:val="767171" w:themeColor="background2" w:themeShade="80"/>
        </w:rPr>
        <w:t xml:space="preserve"> stream, please find the intake information</w:t>
      </w:r>
      <w:r w:rsidR="20FC7CF2" w:rsidRPr="00E660AD">
        <w:rPr>
          <w:rFonts w:asciiTheme="minorHAnsi" w:eastAsia="Spartan" w:hAnsiTheme="minorHAnsi" w:cstheme="minorHAnsi"/>
          <w:color w:val="767171" w:themeColor="background2" w:themeShade="80"/>
        </w:rPr>
        <w:t xml:space="preserve"> </w:t>
      </w:r>
      <w:hyperlink r:id="rId12">
        <w:r w:rsidR="20FC7CF2" w:rsidRPr="00E660AD">
          <w:rPr>
            <w:rStyle w:val="Hyperlink"/>
            <w:rFonts w:asciiTheme="minorHAnsi" w:eastAsia="Spartan" w:hAnsiTheme="minorHAnsi" w:cstheme="minorHAnsi"/>
            <w:color w:val="767171" w:themeColor="background2" w:themeShade="80"/>
          </w:rPr>
          <w:t>here</w:t>
        </w:r>
      </w:hyperlink>
      <w:r w:rsidR="20FC7CF2" w:rsidRPr="00E660AD">
        <w:rPr>
          <w:rFonts w:asciiTheme="minorHAnsi" w:eastAsia="Spartan" w:hAnsiTheme="minorHAnsi" w:cstheme="minorHAnsi"/>
          <w:color w:val="767171" w:themeColor="background2" w:themeShade="80"/>
        </w:rPr>
        <w:t>.</w:t>
      </w:r>
    </w:p>
    <w:p w14:paraId="00000007" w14:textId="77777777" w:rsidR="00B778FE" w:rsidRPr="00E660AD" w:rsidRDefault="00B778FE" w:rsidP="2FF1D971">
      <w:pPr>
        <w:pStyle w:val="Normal1"/>
        <w:rPr>
          <w:rFonts w:asciiTheme="minorHAnsi" w:eastAsia="Spartan" w:hAnsiTheme="minorHAnsi" w:cstheme="minorHAnsi"/>
          <w:color w:val="767171" w:themeColor="background2" w:themeShade="80"/>
        </w:rPr>
      </w:pPr>
    </w:p>
    <w:p w14:paraId="00000008" w14:textId="77777777" w:rsidR="00B778FE" w:rsidRPr="00E660AD" w:rsidRDefault="2FF1D971">
      <w:pPr>
        <w:pStyle w:val="Normal1"/>
        <w:rPr>
          <w:rFonts w:asciiTheme="minorHAnsi" w:eastAsia="Spartan" w:hAnsiTheme="minorHAnsi" w:cstheme="minorHAnsi"/>
          <w:color w:val="674EA7"/>
        </w:rPr>
      </w:pPr>
      <w:r w:rsidRPr="00E660AD">
        <w:rPr>
          <w:rFonts w:asciiTheme="minorHAnsi" w:eastAsia="Spartan" w:hAnsiTheme="minorHAnsi" w:cstheme="minorHAnsi"/>
          <w:color w:val="767171" w:themeColor="background2" w:themeShade="80"/>
        </w:rPr>
        <w:t>If you have any questions during the application process, please contact</w:t>
      </w:r>
      <w:r w:rsidRPr="00E660AD">
        <w:rPr>
          <w:rFonts w:asciiTheme="minorHAnsi" w:eastAsia="Spartan" w:hAnsiTheme="minorHAnsi" w:cstheme="minorHAnsi"/>
          <w:color w:val="674EA7"/>
        </w:rPr>
        <w:t xml:space="preserve"> </w:t>
      </w:r>
      <w:hyperlink r:id="rId13">
        <w:r w:rsidRPr="00E660AD">
          <w:rPr>
            <w:rFonts w:asciiTheme="minorHAnsi" w:eastAsia="Spartan" w:hAnsiTheme="minorHAnsi" w:cstheme="minorHAnsi"/>
            <w:color w:val="1155CC"/>
            <w:u w:val="single"/>
          </w:rPr>
          <w:t>innovation@bcdairy.ca</w:t>
        </w:r>
      </w:hyperlink>
      <w:r w:rsidRPr="00E660AD">
        <w:rPr>
          <w:rFonts w:asciiTheme="minorHAnsi" w:eastAsia="Spartan" w:hAnsiTheme="minorHAnsi" w:cstheme="minorHAnsi"/>
          <w:color w:val="674EA7"/>
        </w:rPr>
        <w:t>.</w:t>
      </w:r>
    </w:p>
    <w:p w14:paraId="00000009" w14:textId="77777777" w:rsidR="00B778FE" w:rsidRPr="00E660AD" w:rsidRDefault="00B778FE">
      <w:pPr>
        <w:pStyle w:val="Normal1"/>
        <w:rPr>
          <w:rFonts w:asciiTheme="minorHAnsi" w:eastAsia="Spartan" w:hAnsiTheme="minorHAnsi" w:cstheme="minorHAnsi"/>
          <w:color w:val="674EA7"/>
        </w:rPr>
      </w:pPr>
    </w:p>
    <w:p w14:paraId="6294B74F" w14:textId="77777777" w:rsidR="00B778FE" w:rsidRPr="00E660AD" w:rsidRDefault="00B778FE" w:rsidP="2FF1D971">
      <w:pPr>
        <w:pStyle w:val="Normal1"/>
        <w:rPr>
          <w:rFonts w:asciiTheme="minorHAnsi" w:eastAsia="Spartan" w:hAnsiTheme="minorHAnsi" w:cstheme="minorHAnsi"/>
          <w:color w:val="1C1C1C"/>
          <w:u w:val="single"/>
        </w:rPr>
      </w:pPr>
    </w:p>
    <w:p w14:paraId="0CE71673" w14:textId="3687AC6D" w:rsidR="00B778FE" w:rsidRPr="00E660AD" w:rsidRDefault="3D113BE0" w:rsidP="2FF1D971">
      <w:pPr>
        <w:pStyle w:val="Normal1"/>
        <w:rPr>
          <w:rFonts w:asciiTheme="minorHAnsi" w:eastAsia="Segoe UI" w:hAnsiTheme="minorHAnsi" w:cstheme="minorHAnsi"/>
          <w:color w:val="000000" w:themeColor="text1"/>
        </w:rPr>
      </w:pPr>
      <w:r w:rsidRPr="00E660AD">
        <w:rPr>
          <w:rFonts w:asciiTheme="minorHAnsi" w:eastAsia="Segoe UI" w:hAnsiTheme="minorHAnsi" w:cstheme="minorHAnsi"/>
          <w:b/>
          <w:bCs/>
          <w:color w:val="000000" w:themeColor="text1"/>
          <w:u w:val="single"/>
        </w:rPr>
        <w:t>SECTION 1 - Applicant Information</w:t>
      </w:r>
    </w:p>
    <w:p w14:paraId="4DB0569E" w14:textId="11A5EFF0" w:rsidR="00B778FE" w:rsidRPr="00E660AD" w:rsidRDefault="00B778FE" w:rsidP="2FF1D971">
      <w:pPr>
        <w:pStyle w:val="Normal1"/>
        <w:rPr>
          <w:rFonts w:asciiTheme="minorHAnsi" w:eastAsia="Segoe UI" w:hAnsiTheme="minorHAnsi" w:cstheme="minorHAnsi"/>
          <w:color w:val="000000" w:themeColor="text1"/>
        </w:rPr>
      </w:pPr>
    </w:p>
    <w:p w14:paraId="6A24FC42" w14:textId="33C02F29" w:rsidR="00B778FE" w:rsidRPr="00E660AD" w:rsidRDefault="3D113BE0" w:rsidP="2FF1D971">
      <w:pPr>
        <w:pStyle w:val="ListParagraph"/>
        <w:numPr>
          <w:ilvl w:val="0"/>
          <w:numId w:val="38"/>
        </w:numPr>
        <w:rPr>
          <w:rFonts w:asciiTheme="minorHAnsi" w:hAnsiTheme="minorHAnsi" w:cstheme="minorHAnsi"/>
          <w:color w:val="000000" w:themeColor="text1"/>
        </w:rPr>
      </w:pPr>
      <w:r w:rsidRPr="00E660AD">
        <w:rPr>
          <w:rFonts w:asciiTheme="minorHAnsi" w:hAnsiTheme="minorHAnsi" w:cstheme="minorHAnsi"/>
          <w:b/>
          <w:bCs/>
          <w:color w:val="000000" w:themeColor="text1"/>
        </w:rPr>
        <w:t>Project Title</w:t>
      </w:r>
      <w:r w:rsidRPr="00E660AD">
        <w:rPr>
          <w:rFonts w:asciiTheme="minorHAnsi" w:hAnsiTheme="minorHAnsi" w:cstheme="minorHAnsi"/>
          <w:color w:val="000000" w:themeColor="text1"/>
        </w:rPr>
        <w:t xml:space="preserve"> </w:t>
      </w:r>
    </w:p>
    <w:p w14:paraId="2442F034" w14:textId="2B93AC3D" w:rsidR="00B778FE" w:rsidRPr="00E660AD" w:rsidRDefault="00B778FE" w:rsidP="2FF1D971">
      <w:pPr>
        <w:pStyle w:val="Normal1"/>
        <w:rPr>
          <w:rFonts w:asciiTheme="minorHAnsi" w:eastAsia="Segoe UI" w:hAnsiTheme="minorHAnsi" w:cstheme="minorHAnsi"/>
          <w:color w:val="000000" w:themeColor="text1"/>
        </w:rPr>
      </w:pPr>
    </w:p>
    <w:p w14:paraId="1575AD10" w14:textId="5E3B6BAA" w:rsidR="00B778FE" w:rsidRPr="00E660AD" w:rsidRDefault="3D113BE0" w:rsidP="2FF1D971">
      <w:pPr>
        <w:pStyle w:val="ListParagraph"/>
        <w:numPr>
          <w:ilvl w:val="0"/>
          <w:numId w:val="38"/>
        </w:numPr>
        <w:rPr>
          <w:rFonts w:asciiTheme="minorHAnsi" w:eastAsia="Segoe UI" w:hAnsiTheme="minorHAnsi" w:cstheme="minorHAnsi"/>
          <w:color w:val="000000" w:themeColor="text1"/>
        </w:rPr>
      </w:pPr>
      <w:r w:rsidRPr="00E660AD">
        <w:rPr>
          <w:rFonts w:asciiTheme="minorHAnsi" w:eastAsia="Segoe UI" w:hAnsiTheme="minorHAnsi" w:cstheme="minorHAnsi"/>
          <w:b/>
          <w:bCs/>
          <w:color w:val="000000" w:themeColor="text1"/>
        </w:rPr>
        <w:t>Applicant (Principal Investigator)</w:t>
      </w:r>
    </w:p>
    <w:p w14:paraId="4109F569" w14:textId="58901E82" w:rsidR="00B778FE" w:rsidRPr="00E660AD" w:rsidRDefault="3D113BE0" w:rsidP="2FF1D971">
      <w:pPr>
        <w:pStyle w:val="ListParagraph"/>
        <w:numPr>
          <w:ilvl w:val="0"/>
          <w:numId w:val="36"/>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Name</w:t>
      </w:r>
    </w:p>
    <w:p w14:paraId="24A2DD98" w14:textId="2131E028" w:rsidR="00B778FE" w:rsidRPr="00E660AD" w:rsidRDefault="3D113BE0" w:rsidP="2FF1D971">
      <w:pPr>
        <w:pStyle w:val="ListParagraph"/>
        <w:numPr>
          <w:ilvl w:val="0"/>
          <w:numId w:val="36"/>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Institution/Organization/Company</w:t>
      </w:r>
    </w:p>
    <w:p w14:paraId="5215E878" w14:textId="50716956" w:rsidR="00B778FE" w:rsidRPr="00E660AD" w:rsidRDefault="3D113BE0" w:rsidP="2FF1D971">
      <w:pPr>
        <w:pStyle w:val="ListParagraph"/>
        <w:numPr>
          <w:ilvl w:val="0"/>
          <w:numId w:val="36"/>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Email address</w:t>
      </w:r>
    </w:p>
    <w:p w14:paraId="46B56E33" w14:textId="00B3DC0F" w:rsidR="00B778FE" w:rsidRPr="00E660AD" w:rsidRDefault="3D113BE0" w:rsidP="2FF1D971">
      <w:pPr>
        <w:pStyle w:val="ListParagraph"/>
        <w:numPr>
          <w:ilvl w:val="0"/>
          <w:numId w:val="36"/>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Phone #</w:t>
      </w:r>
    </w:p>
    <w:p w14:paraId="7C2D4BD4" w14:textId="004F804A" w:rsidR="00B778FE" w:rsidRPr="00E660AD" w:rsidRDefault="3D113BE0" w:rsidP="2FF1D971">
      <w:pPr>
        <w:pStyle w:val="ListParagraph"/>
        <w:numPr>
          <w:ilvl w:val="0"/>
          <w:numId w:val="36"/>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Mailing address</w:t>
      </w:r>
    </w:p>
    <w:p w14:paraId="04A29251" w14:textId="2691BA63" w:rsidR="00B778FE" w:rsidRPr="00E660AD" w:rsidRDefault="00B778FE" w:rsidP="2FF1D971">
      <w:pPr>
        <w:pStyle w:val="Normal1"/>
        <w:rPr>
          <w:rFonts w:asciiTheme="minorHAnsi" w:eastAsia="Segoe UI" w:hAnsiTheme="minorHAnsi" w:cstheme="minorHAnsi"/>
          <w:color w:val="000000" w:themeColor="text1"/>
        </w:rPr>
      </w:pPr>
    </w:p>
    <w:p w14:paraId="7B52E144" w14:textId="50F77586" w:rsidR="00B778FE" w:rsidRPr="00E660AD" w:rsidRDefault="3D113BE0" w:rsidP="2FF1D971">
      <w:pPr>
        <w:pStyle w:val="ListParagraph"/>
        <w:numPr>
          <w:ilvl w:val="0"/>
          <w:numId w:val="38"/>
        </w:numPr>
        <w:rPr>
          <w:rFonts w:asciiTheme="minorHAnsi" w:hAnsiTheme="minorHAnsi" w:cstheme="minorHAnsi"/>
          <w:color w:val="000000" w:themeColor="text1"/>
        </w:rPr>
      </w:pPr>
      <w:r w:rsidRPr="00E660AD">
        <w:rPr>
          <w:rFonts w:asciiTheme="minorHAnsi" w:hAnsiTheme="minorHAnsi" w:cstheme="minorHAnsi"/>
          <w:b/>
          <w:bCs/>
          <w:color w:val="000000" w:themeColor="text1"/>
        </w:rPr>
        <w:t>Type of Applicant:</w:t>
      </w:r>
      <w:r w:rsidRPr="00E660AD">
        <w:rPr>
          <w:rFonts w:asciiTheme="minorHAnsi" w:hAnsiTheme="minorHAnsi" w:cstheme="minorHAnsi"/>
          <w:color w:val="000000" w:themeColor="text1"/>
        </w:rPr>
        <w:t xml:space="preserve"> </w:t>
      </w:r>
    </w:p>
    <w:p w14:paraId="7488355A" w14:textId="7312FCD7" w:rsidR="00B778FE" w:rsidRPr="00E660AD" w:rsidRDefault="3D113BE0" w:rsidP="2FF1D971">
      <w:pPr>
        <w:pStyle w:val="ListParagraph"/>
        <w:numPr>
          <w:ilvl w:val="0"/>
          <w:numId w:val="3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 xml:space="preserve">Academic, </w:t>
      </w:r>
    </w:p>
    <w:p w14:paraId="2E4095E5" w14:textId="75627ACC" w:rsidR="00B778FE" w:rsidRPr="00E660AD" w:rsidRDefault="3D113BE0" w:rsidP="2FF1D971">
      <w:pPr>
        <w:pStyle w:val="ListParagraph"/>
        <w:numPr>
          <w:ilvl w:val="0"/>
          <w:numId w:val="3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 xml:space="preserve">Corporation, </w:t>
      </w:r>
    </w:p>
    <w:p w14:paraId="0B9E6CAF" w14:textId="75766C06" w:rsidR="00B778FE" w:rsidRPr="00E660AD" w:rsidRDefault="3D113BE0" w:rsidP="2FF1D971">
      <w:pPr>
        <w:pStyle w:val="ListParagraph"/>
        <w:numPr>
          <w:ilvl w:val="0"/>
          <w:numId w:val="3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 xml:space="preserve">Association, </w:t>
      </w:r>
    </w:p>
    <w:p w14:paraId="640C6960" w14:textId="0C632203" w:rsidR="00B778FE" w:rsidRPr="00E660AD" w:rsidRDefault="3D113BE0" w:rsidP="2FF1D971">
      <w:pPr>
        <w:pStyle w:val="ListParagraph"/>
        <w:numPr>
          <w:ilvl w:val="0"/>
          <w:numId w:val="3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Government</w:t>
      </w:r>
    </w:p>
    <w:p w14:paraId="36D3C896" w14:textId="78FD17F0" w:rsidR="00B778FE" w:rsidRPr="00E660AD" w:rsidRDefault="3D113BE0" w:rsidP="2FF1D971">
      <w:pPr>
        <w:pStyle w:val="ListParagraph"/>
        <w:numPr>
          <w:ilvl w:val="0"/>
          <w:numId w:val="3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Other</w:t>
      </w:r>
    </w:p>
    <w:p w14:paraId="2C88A5B6" w14:textId="466A0609" w:rsidR="00B778FE" w:rsidRPr="00E660AD" w:rsidRDefault="00B778FE" w:rsidP="2FF1D971">
      <w:pPr>
        <w:pStyle w:val="Normal1"/>
        <w:rPr>
          <w:rFonts w:asciiTheme="minorHAnsi" w:eastAsia="Segoe UI" w:hAnsiTheme="minorHAnsi" w:cstheme="minorHAnsi"/>
          <w:color w:val="000000" w:themeColor="text1"/>
        </w:rPr>
      </w:pPr>
    </w:p>
    <w:p w14:paraId="277068DB" w14:textId="32E7C001" w:rsidR="00B778FE" w:rsidRPr="00E660AD" w:rsidRDefault="3D113BE0" w:rsidP="2FF1D971">
      <w:pPr>
        <w:pStyle w:val="ListParagraph"/>
        <w:numPr>
          <w:ilvl w:val="0"/>
          <w:numId w:val="38"/>
        </w:numPr>
        <w:rPr>
          <w:rFonts w:asciiTheme="minorHAnsi" w:eastAsia="Segoe UI" w:hAnsiTheme="minorHAnsi" w:cstheme="minorHAnsi"/>
          <w:color w:val="000000" w:themeColor="text1"/>
        </w:rPr>
      </w:pPr>
      <w:r w:rsidRPr="00E660AD">
        <w:rPr>
          <w:rFonts w:asciiTheme="minorHAnsi" w:eastAsia="Segoe UI" w:hAnsiTheme="minorHAnsi" w:cstheme="minorHAnsi"/>
          <w:b/>
          <w:bCs/>
          <w:color w:val="000000" w:themeColor="text1"/>
        </w:rPr>
        <w:t xml:space="preserve">Implementation Partners: </w:t>
      </w:r>
    </w:p>
    <w:p w14:paraId="267520AE" w14:textId="1FBF857D" w:rsidR="00B778FE" w:rsidRPr="00E660AD" w:rsidRDefault="3D113BE0" w:rsidP="2FF1D971">
      <w:pPr>
        <w:pStyle w:val="Normal1"/>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 xml:space="preserve">Include any co-applicants, graduate students, technical experts, associations, and academics participating in the project, if applicable. Do not include financial only partners (this will be asked later. </w:t>
      </w:r>
      <w:r w:rsidRPr="00E660AD">
        <w:rPr>
          <w:rFonts w:asciiTheme="minorHAnsi" w:eastAsia="Segoe UI" w:hAnsiTheme="minorHAnsi" w:cstheme="minorHAnsi"/>
          <w:b/>
          <w:bCs/>
          <w:color w:val="767171" w:themeColor="background2" w:themeShade="80"/>
        </w:rPr>
        <w:lastRenderedPageBreak/>
        <w:t xml:space="preserve">Separate partners on a new line. Include the full name of the primary contact person, the organization, and their role in the project, separated by semicolons. Example: </w:t>
      </w:r>
    </w:p>
    <w:p w14:paraId="0BB9814F" w14:textId="50644159" w:rsidR="00B778FE" w:rsidRPr="00E660AD" w:rsidRDefault="3D113BE0" w:rsidP="2FF1D971">
      <w:pPr>
        <w:pStyle w:val="ListParagraph"/>
        <w:numPr>
          <w:ilvl w:val="0"/>
          <w:numId w:val="24"/>
        </w:numPr>
        <w:rPr>
          <w:rFonts w:asciiTheme="minorHAnsi" w:eastAsia="Verdana" w:hAnsiTheme="minorHAnsi" w:cstheme="minorHAnsi"/>
          <w:color w:val="767171" w:themeColor="background2" w:themeShade="80"/>
        </w:rPr>
      </w:pPr>
      <w:r w:rsidRPr="00E660AD">
        <w:rPr>
          <w:rFonts w:asciiTheme="minorHAnsi" w:eastAsia="Verdana" w:hAnsiTheme="minorHAnsi" w:cstheme="minorHAnsi"/>
          <w:color w:val="767171" w:themeColor="background2" w:themeShade="80"/>
        </w:rPr>
        <w:t>Partner 1 (Full name; Organization/Institution; Role in project)</w:t>
      </w:r>
    </w:p>
    <w:p w14:paraId="45BA8429" w14:textId="7DFF379C" w:rsidR="00B778FE" w:rsidRPr="00E660AD" w:rsidRDefault="3D113BE0" w:rsidP="2FF1D971">
      <w:pPr>
        <w:pStyle w:val="ListParagraph"/>
        <w:numPr>
          <w:ilvl w:val="0"/>
          <w:numId w:val="24"/>
        </w:numPr>
        <w:rPr>
          <w:rFonts w:asciiTheme="minorHAnsi" w:eastAsia="Verdana" w:hAnsiTheme="minorHAnsi" w:cstheme="minorHAnsi"/>
          <w:color w:val="767171" w:themeColor="background2" w:themeShade="80"/>
        </w:rPr>
      </w:pPr>
      <w:r w:rsidRPr="00E660AD">
        <w:rPr>
          <w:rFonts w:asciiTheme="minorHAnsi" w:eastAsia="Verdana" w:hAnsiTheme="minorHAnsi" w:cstheme="minorHAnsi"/>
          <w:color w:val="767171" w:themeColor="background2" w:themeShade="80"/>
        </w:rPr>
        <w:t>Partner 2 (Full name; Organization/Institution; Role in project)</w:t>
      </w:r>
    </w:p>
    <w:p w14:paraId="5850AF3C" w14:textId="3A277026" w:rsidR="00B778FE" w:rsidRPr="00E660AD" w:rsidRDefault="3D113BE0" w:rsidP="2FF1D971">
      <w:pPr>
        <w:pStyle w:val="ListParagraph"/>
        <w:numPr>
          <w:ilvl w:val="0"/>
          <w:numId w:val="24"/>
        </w:numPr>
        <w:rPr>
          <w:rFonts w:asciiTheme="minorHAnsi" w:eastAsia="Verdana" w:hAnsiTheme="minorHAnsi" w:cstheme="minorHAnsi"/>
          <w:color w:val="767171" w:themeColor="background2" w:themeShade="80"/>
        </w:rPr>
      </w:pPr>
      <w:r w:rsidRPr="00E660AD">
        <w:rPr>
          <w:rFonts w:asciiTheme="minorHAnsi" w:eastAsia="Verdana" w:hAnsiTheme="minorHAnsi" w:cstheme="minorHAnsi"/>
          <w:color w:val="767171" w:themeColor="background2" w:themeShade="80"/>
        </w:rPr>
        <w:t>Partner 3 (Full name; Organization/Institution; Role in project)</w:t>
      </w:r>
    </w:p>
    <w:p w14:paraId="0D439B06" w14:textId="2F94A1AC" w:rsidR="00B778FE" w:rsidRPr="00E660AD" w:rsidRDefault="00B778FE" w:rsidP="2FF1D971">
      <w:pPr>
        <w:pStyle w:val="Normal1"/>
        <w:rPr>
          <w:rFonts w:asciiTheme="minorHAnsi" w:eastAsia="Segoe UI" w:hAnsiTheme="minorHAnsi" w:cstheme="minorHAnsi"/>
          <w:color w:val="767171" w:themeColor="background2" w:themeShade="80"/>
        </w:rPr>
      </w:pPr>
    </w:p>
    <w:p w14:paraId="583E0CCA" w14:textId="1007875B" w:rsidR="00B778FE" w:rsidRPr="00E660AD" w:rsidRDefault="00B778FE" w:rsidP="2FF1D971">
      <w:pPr>
        <w:pStyle w:val="Normal1"/>
        <w:rPr>
          <w:rFonts w:asciiTheme="minorHAnsi" w:eastAsia="Segoe UI" w:hAnsiTheme="minorHAnsi" w:cstheme="minorHAnsi"/>
          <w:color w:val="000000" w:themeColor="text1"/>
        </w:rPr>
      </w:pPr>
    </w:p>
    <w:p w14:paraId="54461228" w14:textId="77777777" w:rsidR="00B778FE" w:rsidRPr="00E660AD" w:rsidRDefault="3D113BE0"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If funding approved, Cheques/EFT payable to:</w:t>
      </w:r>
    </w:p>
    <w:p w14:paraId="7C4DE410" w14:textId="77777777" w:rsidR="00B778FE" w:rsidRPr="00E660AD" w:rsidRDefault="3D113BE0" w:rsidP="2FF1D971">
      <w:pPr>
        <w:pStyle w:val="Normal1"/>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Ensure you include:</w:t>
      </w:r>
    </w:p>
    <w:p w14:paraId="4FDD32ED" w14:textId="77777777" w:rsidR="00B778FE" w:rsidRPr="00E660AD" w:rsidRDefault="3D113BE0" w:rsidP="2FF1D971">
      <w:pPr>
        <w:pStyle w:val="ListParagraph"/>
        <w:numPr>
          <w:ilvl w:val="0"/>
          <w:numId w:val="1"/>
        </w:numPr>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Name or C/O (if different from primary applicant</w:t>
      </w:r>
    </w:p>
    <w:p w14:paraId="1D427144" w14:textId="77777777" w:rsidR="00B778FE" w:rsidRPr="00E660AD" w:rsidRDefault="3D113BE0" w:rsidP="2FF1D971">
      <w:pPr>
        <w:pStyle w:val="ListParagraph"/>
        <w:numPr>
          <w:ilvl w:val="0"/>
          <w:numId w:val="1"/>
        </w:numPr>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Email address</w:t>
      </w:r>
    </w:p>
    <w:p w14:paraId="0F12A1AE" w14:textId="77777777" w:rsidR="00B778FE" w:rsidRPr="00E660AD" w:rsidRDefault="3D113BE0" w:rsidP="2FF1D971">
      <w:pPr>
        <w:pStyle w:val="ListParagraph"/>
        <w:numPr>
          <w:ilvl w:val="0"/>
          <w:numId w:val="1"/>
        </w:numPr>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Organization name</w:t>
      </w:r>
    </w:p>
    <w:p w14:paraId="37D4452C" w14:textId="77777777" w:rsidR="00B778FE" w:rsidRPr="00E660AD" w:rsidRDefault="3D113BE0" w:rsidP="2FF1D971">
      <w:pPr>
        <w:pStyle w:val="ListParagraph"/>
        <w:numPr>
          <w:ilvl w:val="0"/>
          <w:numId w:val="1"/>
        </w:numPr>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Organization mailing address</w:t>
      </w:r>
    </w:p>
    <w:p w14:paraId="3D1FDCE2" w14:textId="77777777" w:rsidR="00B778FE" w:rsidRPr="00E660AD" w:rsidRDefault="00B778FE" w:rsidP="2FF1D971">
      <w:pPr>
        <w:pStyle w:val="Normal1"/>
        <w:pBdr>
          <w:top w:val="nil"/>
          <w:left w:val="nil"/>
          <w:bottom w:val="nil"/>
          <w:right w:val="nil"/>
          <w:between w:val="nil"/>
        </w:pBdr>
        <w:ind w:firstLine="720"/>
        <w:rPr>
          <w:rFonts w:asciiTheme="minorHAnsi" w:eastAsia="Spartan" w:hAnsiTheme="minorHAnsi" w:cstheme="minorHAnsi"/>
        </w:rPr>
      </w:pPr>
    </w:p>
    <w:p w14:paraId="41B1C9A5" w14:textId="21218F5F" w:rsidR="00B778FE" w:rsidRPr="00E660AD" w:rsidRDefault="00B778FE" w:rsidP="2FF1D971">
      <w:pPr>
        <w:pStyle w:val="Normal1"/>
        <w:rPr>
          <w:rFonts w:asciiTheme="minorHAnsi" w:eastAsia="Segoe UI" w:hAnsiTheme="minorHAnsi" w:cstheme="minorHAnsi"/>
          <w:color w:val="000000" w:themeColor="text1"/>
        </w:rPr>
      </w:pPr>
    </w:p>
    <w:p w14:paraId="603D0FBF" w14:textId="1A755B8C" w:rsidR="00B778FE" w:rsidRPr="00E660AD" w:rsidRDefault="3D113BE0" w:rsidP="2FF1D971">
      <w:pPr>
        <w:pStyle w:val="ListParagraph"/>
        <w:numPr>
          <w:ilvl w:val="0"/>
          <w:numId w:val="38"/>
        </w:numPr>
        <w:rPr>
          <w:rFonts w:asciiTheme="minorHAnsi" w:hAnsiTheme="minorHAnsi" w:cstheme="minorHAnsi"/>
          <w:color w:val="000000" w:themeColor="text1"/>
        </w:rPr>
      </w:pPr>
      <w:r w:rsidRPr="00E660AD">
        <w:rPr>
          <w:rFonts w:asciiTheme="minorHAnsi" w:hAnsiTheme="minorHAnsi" w:cstheme="minorHAnsi"/>
          <w:b/>
          <w:bCs/>
          <w:color w:val="000000" w:themeColor="text1"/>
        </w:rPr>
        <w:t>Applicable BC Dairy Priority Research Areas</w:t>
      </w:r>
    </w:p>
    <w:p w14:paraId="10A1001A" w14:textId="49C24C5A" w:rsidR="00B778FE" w:rsidRPr="00E660AD" w:rsidRDefault="3D113BE0" w:rsidP="2FF1D971">
      <w:pPr>
        <w:pStyle w:val="Normal1"/>
        <w:rPr>
          <w:rFonts w:asciiTheme="minorHAnsi" w:eastAsia="Segoe UI" w:hAnsiTheme="minorHAnsi" w:cstheme="minorHAnsi"/>
          <w:color w:val="674EA7"/>
        </w:rPr>
      </w:pPr>
      <w:r w:rsidRPr="00E660AD">
        <w:rPr>
          <w:rFonts w:asciiTheme="minorHAnsi" w:eastAsia="Segoe UI" w:hAnsiTheme="minorHAnsi" w:cstheme="minorHAnsi"/>
          <w:color w:val="767171" w:themeColor="background2" w:themeShade="80"/>
        </w:rPr>
        <w:t xml:space="preserve">BC Dairy has adopted the Dairy Farmers of Canada’s 2022-2027 research priorities as interim priorities for 2022-2023, with the exception of the ‘human nutrition and health’ priorities. Priorities fall under two categories, Climate and Sustainability (CS), and Animal Health and Welfare (AHW). To review the complete list of priorities, </w:t>
      </w:r>
      <w:hyperlink r:id="rId14">
        <w:r w:rsidRPr="00E660AD">
          <w:rPr>
            <w:rStyle w:val="Hyperlink"/>
            <w:rFonts w:asciiTheme="minorHAnsi" w:eastAsia="Segoe UI" w:hAnsiTheme="minorHAnsi" w:cstheme="minorHAnsi"/>
          </w:rPr>
          <w:t>visit the Dairy Farmers of Canada site</w:t>
        </w:r>
      </w:hyperlink>
      <w:r w:rsidRPr="00E660AD">
        <w:rPr>
          <w:rFonts w:asciiTheme="minorHAnsi" w:eastAsia="Segoe UI" w:hAnsiTheme="minorHAnsi" w:cstheme="minorHAnsi"/>
          <w:color w:val="674EA7"/>
        </w:rPr>
        <w:t xml:space="preserve">. </w:t>
      </w:r>
    </w:p>
    <w:p w14:paraId="2B9B508E" w14:textId="1FAE8F46" w:rsidR="00B778FE" w:rsidRPr="00E660AD" w:rsidRDefault="00B778FE" w:rsidP="2FF1D971">
      <w:pPr>
        <w:pStyle w:val="Normal1"/>
        <w:rPr>
          <w:rFonts w:asciiTheme="minorHAnsi" w:eastAsia="Segoe UI" w:hAnsiTheme="minorHAnsi" w:cstheme="minorHAnsi"/>
          <w:color w:val="3C4043"/>
        </w:rPr>
      </w:pPr>
    </w:p>
    <w:p w14:paraId="3E57389A" w14:textId="63427CC8"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Sustainable cropping (CS)</w:t>
      </w:r>
    </w:p>
    <w:p w14:paraId="77CB9DC1" w14:textId="4E6B5F21"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Reducing greenhouse gas emissions (CS)</w:t>
      </w:r>
    </w:p>
    <w:p w14:paraId="0C71D7B0" w14:textId="4288409B"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Water conservation (CS)</w:t>
      </w:r>
    </w:p>
    <w:p w14:paraId="25B8D1D1" w14:textId="14DB7469"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Enhancing biodiversity (CS)</w:t>
      </w:r>
    </w:p>
    <w:p w14:paraId="6BF770B8" w14:textId="1A2235A6"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Social and Economic Factors influencing knowledge adoption and implementation (CS)</w:t>
      </w:r>
    </w:p>
    <w:p w14:paraId="6FF572CF" w14:textId="3C099220"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Cattle disease prevention and mitigation (AHW)</w:t>
      </w:r>
    </w:p>
    <w:p w14:paraId="3401364B" w14:textId="4B957885"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Practical and sustainable housing and management (AHW)</w:t>
      </w:r>
    </w:p>
    <w:p w14:paraId="7174DDDB" w14:textId="0958688D"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Cattle nutrition (AHW)</w:t>
      </w:r>
    </w:p>
    <w:p w14:paraId="5A058DE0" w14:textId="31946636" w:rsidR="00B778FE" w:rsidRPr="00E660AD" w:rsidRDefault="3D113BE0" w:rsidP="2FF1D971">
      <w:pPr>
        <w:pStyle w:val="ListParagraph"/>
        <w:numPr>
          <w:ilvl w:val="0"/>
          <w:numId w:val="30"/>
        </w:numPr>
        <w:rPr>
          <w:rFonts w:asciiTheme="minorHAnsi" w:eastAsia="Verdana" w:hAnsiTheme="minorHAnsi" w:cstheme="minorHAnsi"/>
          <w:color w:val="3C4043"/>
        </w:rPr>
      </w:pPr>
      <w:r w:rsidRPr="00E660AD">
        <w:rPr>
          <w:rFonts w:asciiTheme="minorHAnsi" w:eastAsia="Verdana" w:hAnsiTheme="minorHAnsi" w:cstheme="minorHAnsi"/>
          <w:color w:val="3C4043"/>
        </w:rPr>
        <w:t>Genetic and reproductive performance (AHW)</w:t>
      </w:r>
    </w:p>
    <w:p w14:paraId="3573D048" w14:textId="0E75D11F" w:rsidR="00B778FE" w:rsidRPr="00E660AD" w:rsidRDefault="00B778FE" w:rsidP="2FF1D971">
      <w:pPr>
        <w:pStyle w:val="Normal1"/>
        <w:rPr>
          <w:rFonts w:asciiTheme="minorHAnsi" w:eastAsia="Segoe UI" w:hAnsiTheme="minorHAnsi" w:cstheme="minorHAnsi"/>
          <w:color w:val="000000" w:themeColor="text1"/>
        </w:rPr>
      </w:pPr>
    </w:p>
    <w:p w14:paraId="0E90D50E" w14:textId="0412D0B2" w:rsidR="00B778FE" w:rsidRPr="00E660AD" w:rsidRDefault="3D113BE0" w:rsidP="2FF1D971">
      <w:pPr>
        <w:pStyle w:val="ListParagraph"/>
        <w:numPr>
          <w:ilvl w:val="0"/>
          <w:numId w:val="38"/>
        </w:numPr>
        <w:rPr>
          <w:rFonts w:asciiTheme="minorHAnsi" w:eastAsia="Segoe UI" w:hAnsiTheme="minorHAnsi" w:cstheme="minorHAnsi"/>
          <w:color w:val="000000" w:themeColor="text1"/>
        </w:rPr>
      </w:pPr>
      <w:r w:rsidRPr="00E660AD">
        <w:rPr>
          <w:rFonts w:asciiTheme="minorHAnsi" w:eastAsia="Segoe UI" w:hAnsiTheme="minorHAnsi" w:cstheme="minorHAnsi"/>
          <w:b/>
          <w:bCs/>
          <w:color w:val="000000" w:themeColor="text1"/>
        </w:rPr>
        <w:t>Applicable Region(s)</w:t>
      </w:r>
    </w:p>
    <w:p w14:paraId="3A487400" w14:textId="023259B8" w:rsidR="00B778FE" w:rsidRPr="00E660AD" w:rsidRDefault="3D113BE0" w:rsidP="2FF1D971">
      <w:pPr>
        <w:pStyle w:val="Normal1"/>
        <w:ind w:left="360"/>
        <w:rPr>
          <w:rFonts w:asciiTheme="minorHAnsi" w:eastAsia="Segoe UI" w:hAnsiTheme="minorHAnsi" w:cstheme="minorHAnsi"/>
          <w:color w:val="767171" w:themeColor="background2" w:themeShade="80"/>
        </w:rPr>
      </w:pPr>
      <w:r w:rsidRPr="00E660AD">
        <w:rPr>
          <w:rFonts w:asciiTheme="minorHAnsi" w:eastAsia="Segoe UI" w:hAnsiTheme="minorHAnsi" w:cstheme="minorHAnsi"/>
          <w:color w:val="767171" w:themeColor="background2" w:themeShade="80"/>
        </w:rPr>
        <w:t>If your research is specific to a region based on soil, climate, livestock practices, etc., indicate the location in which the work will take place that will benefit from the results (multiple selections possible)</w:t>
      </w:r>
    </w:p>
    <w:p w14:paraId="052F5730" w14:textId="2BAB94CA"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National</w:t>
      </w:r>
    </w:p>
    <w:p w14:paraId="23BC5753" w14:textId="2A7FAEC5"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Western Canada</w:t>
      </w:r>
    </w:p>
    <w:p w14:paraId="6FCB9D9D" w14:textId="20373BF2"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All BC</w:t>
      </w:r>
    </w:p>
    <w:p w14:paraId="45D81500" w14:textId="33A0B6D9"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Lower Mainland, BC</w:t>
      </w:r>
    </w:p>
    <w:p w14:paraId="05E3955A" w14:textId="47B7447D"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Interior/Okanagan, BC</w:t>
      </w:r>
    </w:p>
    <w:p w14:paraId="1866D1B4" w14:textId="7AC0588B"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Vancouver Island, BC</w:t>
      </w:r>
    </w:p>
    <w:p w14:paraId="13D8A0AB" w14:textId="00B2C119"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lastRenderedPageBreak/>
        <w:t>Bulkley Valley, BC</w:t>
      </w:r>
    </w:p>
    <w:p w14:paraId="5EAD791B" w14:textId="404051A2"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Cariboo/Northern region, BC</w:t>
      </w:r>
    </w:p>
    <w:p w14:paraId="24B66577" w14:textId="6683CBB8" w:rsidR="00B778FE" w:rsidRPr="00E660AD" w:rsidRDefault="3D113BE0" w:rsidP="2FF1D971">
      <w:pPr>
        <w:pStyle w:val="ListParagraph"/>
        <w:numPr>
          <w:ilvl w:val="0"/>
          <w:numId w:val="10"/>
        </w:numPr>
        <w:rPr>
          <w:rFonts w:asciiTheme="minorHAnsi" w:eastAsia="Verdana" w:hAnsiTheme="minorHAnsi" w:cstheme="minorHAnsi"/>
          <w:color w:val="000000" w:themeColor="text1"/>
        </w:rPr>
      </w:pPr>
      <w:r w:rsidRPr="00E660AD">
        <w:rPr>
          <w:rFonts w:asciiTheme="minorHAnsi" w:eastAsia="Verdana" w:hAnsiTheme="minorHAnsi" w:cstheme="minorHAnsi"/>
          <w:color w:val="000000" w:themeColor="text1"/>
        </w:rPr>
        <w:t>Kootenay region, BC</w:t>
      </w:r>
    </w:p>
    <w:p w14:paraId="00000049" w14:textId="77777777" w:rsidR="00B778FE" w:rsidRPr="00E660AD" w:rsidRDefault="00B778FE" w:rsidP="2FF1D971">
      <w:pPr>
        <w:pStyle w:val="Normal1"/>
        <w:pBdr>
          <w:top w:val="nil"/>
          <w:left w:val="nil"/>
          <w:bottom w:val="nil"/>
          <w:right w:val="nil"/>
          <w:between w:val="nil"/>
        </w:pBdr>
        <w:rPr>
          <w:rFonts w:asciiTheme="minorHAnsi" w:eastAsia="Spartan" w:hAnsiTheme="minorHAnsi" w:cstheme="minorHAnsi"/>
          <w:color w:val="000000" w:themeColor="text1"/>
        </w:rPr>
      </w:pPr>
    </w:p>
    <w:p w14:paraId="0000004A" w14:textId="77777777" w:rsidR="00B778FE" w:rsidRPr="00E660AD" w:rsidRDefault="00B778FE">
      <w:pPr>
        <w:pStyle w:val="Normal1"/>
        <w:rPr>
          <w:rFonts w:asciiTheme="minorHAnsi" w:eastAsia="Spartan" w:hAnsiTheme="minorHAnsi" w:cstheme="minorHAnsi"/>
          <w:u w:val="single"/>
        </w:rPr>
      </w:pPr>
    </w:p>
    <w:p w14:paraId="4C2E93FF" w14:textId="4625984F" w:rsidR="00B778FE" w:rsidRPr="00E660AD" w:rsidRDefault="2FF1D971" w:rsidP="2FF1D971">
      <w:pPr>
        <w:pStyle w:val="Normal1"/>
        <w:rPr>
          <w:rFonts w:asciiTheme="minorHAnsi" w:eastAsia="Spartan" w:hAnsiTheme="minorHAnsi" w:cstheme="minorHAnsi"/>
        </w:rPr>
      </w:pPr>
      <w:r w:rsidRPr="00E660AD">
        <w:rPr>
          <w:rFonts w:asciiTheme="minorHAnsi" w:eastAsia="Spartan" w:hAnsiTheme="minorHAnsi" w:cstheme="minorHAnsi"/>
          <w:b/>
          <w:bCs/>
          <w:u w:val="single"/>
        </w:rPr>
        <w:t xml:space="preserve">SECTION 2 - PROJECT DESCRIPTION </w:t>
      </w:r>
      <w:r w:rsidRPr="00E660AD">
        <w:rPr>
          <w:rFonts w:asciiTheme="minorHAnsi" w:eastAsia="Spartan" w:hAnsiTheme="minorHAnsi" w:cstheme="minorHAnsi"/>
        </w:rPr>
        <w:t xml:space="preserve"> </w:t>
      </w:r>
    </w:p>
    <w:p w14:paraId="038726D1" w14:textId="7C491F86" w:rsidR="00B778FE" w:rsidRPr="00E660AD" w:rsidRDefault="00B778FE" w:rsidP="2FF1D971">
      <w:pPr>
        <w:pStyle w:val="Normal1"/>
        <w:rPr>
          <w:rFonts w:asciiTheme="minorHAnsi" w:eastAsia="Spartan" w:hAnsiTheme="minorHAnsi" w:cstheme="minorHAnsi"/>
        </w:rPr>
      </w:pPr>
    </w:p>
    <w:p w14:paraId="0000004D"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Lay Term Summary (500 words maximum)</w:t>
      </w:r>
    </w:p>
    <w:p w14:paraId="0000004E" w14:textId="2F584081" w:rsidR="00B778FE" w:rsidRPr="00E660AD" w:rsidRDefault="2FF1D971">
      <w:pPr>
        <w:pStyle w:val="Normal1"/>
        <w:rPr>
          <w:rFonts w:asciiTheme="minorHAnsi" w:eastAsia="Spartan" w:hAnsiTheme="minorHAnsi" w:cstheme="minorHAnsi"/>
        </w:rPr>
      </w:pPr>
      <w:r w:rsidRPr="00E660AD">
        <w:rPr>
          <w:rFonts w:asciiTheme="minorHAnsi" w:eastAsia="Spartan" w:hAnsiTheme="minorHAnsi" w:cstheme="minorHAnsi"/>
          <w:color w:val="767171" w:themeColor="background2" w:themeShade="80"/>
        </w:rPr>
        <w:t>Provide a lay-term description of how your project is aligned with the BC Dairy research priorities and funding criteria, expected findings, and benefits to the dairy industry. Works cited should be included at the end of this section.</w:t>
      </w:r>
      <w:r w:rsidRPr="00E660AD">
        <w:rPr>
          <w:rFonts w:asciiTheme="minorHAnsi" w:eastAsia="Spartan" w:hAnsiTheme="minorHAnsi" w:cstheme="minorHAnsi"/>
        </w:rPr>
        <w:t xml:space="preserve"> </w:t>
      </w:r>
    </w:p>
    <w:p w14:paraId="0000004F" w14:textId="77777777" w:rsidR="00B778FE" w:rsidRPr="00E660AD" w:rsidRDefault="00B778FE">
      <w:pPr>
        <w:pStyle w:val="Normal1"/>
        <w:rPr>
          <w:rFonts w:asciiTheme="minorHAnsi" w:eastAsia="Spartan" w:hAnsiTheme="minorHAnsi" w:cstheme="minorHAnsi"/>
        </w:rPr>
      </w:pPr>
    </w:p>
    <w:p w14:paraId="00000050"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Background (1500 words maximum)</w:t>
      </w:r>
    </w:p>
    <w:p w14:paraId="00000051" w14:textId="3E091423"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a summary of current practices and existing research on this topic. Identify the challenge that this work addresses and the benefits to the dairy industry. Any references should be included at the end of this section.</w:t>
      </w:r>
    </w:p>
    <w:p w14:paraId="00000052" w14:textId="77777777" w:rsidR="00B778FE" w:rsidRPr="00E660AD" w:rsidRDefault="00B778FE">
      <w:pPr>
        <w:pStyle w:val="Normal1"/>
        <w:rPr>
          <w:rFonts w:asciiTheme="minorHAnsi" w:eastAsia="Spartan" w:hAnsiTheme="minorHAnsi" w:cstheme="minorHAnsi"/>
        </w:rPr>
      </w:pPr>
    </w:p>
    <w:p w14:paraId="00000053"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Project Objectives (1000 words maximum)</w:t>
      </w:r>
    </w:p>
    <w:p w14:paraId="00000054" w14:textId="50CCD652"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Describe the project objectives, including comments on the uniqueness of the concept and project outputs. Include any knowledge transfer deliverables or other elements that will enhance adoption of the results. </w:t>
      </w:r>
    </w:p>
    <w:p w14:paraId="00000055" w14:textId="77777777" w:rsidR="00B778FE" w:rsidRPr="00E660AD" w:rsidRDefault="00B778FE">
      <w:pPr>
        <w:pStyle w:val="Normal1"/>
        <w:rPr>
          <w:rFonts w:asciiTheme="minorHAnsi" w:eastAsia="Spartan" w:hAnsiTheme="minorHAnsi" w:cstheme="minorHAnsi"/>
        </w:rPr>
      </w:pPr>
    </w:p>
    <w:p w14:paraId="00000056"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Relevance to the dairy industry (500 words maximum)</w:t>
      </w:r>
    </w:p>
    <w:p w14:paraId="00000058" w14:textId="2CC09F7C"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Comment on the benefits to the dairy industry and adoption potential, including considerations of cost and practicality in the context of current regional practices. Comment on scalability and commercialization potential if applicable, including the affordability for small and large dairy operations. </w:t>
      </w:r>
    </w:p>
    <w:p w14:paraId="0000005A" w14:textId="77777777" w:rsidR="00B778FE" w:rsidRPr="00E660AD" w:rsidRDefault="00B778FE" w:rsidP="2FF1D971">
      <w:pPr>
        <w:pStyle w:val="Normal1"/>
        <w:rPr>
          <w:rFonts w:asciiTheme="minorHAnsi" w:eastAsia="Spartan" w:hAnsiTheme="minorHAnsi" w:cstheme="minorHAnsi"/>
          <w:color w:val="674EA7"/>
        </w:rPr>
      </w:pPr>
    </w:p>
    <w:p w14:paraId="0000005B" w14:textId="77777777" w:rsidR="00B778FE" w:rsidRPr="00E660AD" w:rsidRDefault="00B778FE">
      <w:pPr>
        <w:pStyle w:val="Normal1"/>
        <w:tabs>
          <w:tab w:val="left" w:pos="1573"/>
        </w:tabs>
        <w:rPr>
          <w:rFonts w:asciiTheme="minorHAnsi" w:eastAsia="Spartan" w:hAnsiTheme="minorHAnsi" w:cstheme="minorHAnsi"/>
          <w:b/>
        </w:rPr>
      </w:pPr>
    </w:p>
    <w:p w14:paraId="0000005C" w14:textId="77777777" w:rsidR="00B778FE" w:rsidRPr="00E660AD" w:rsidRDefault="2FF1D971" w:rsidP="2FF1D971">
      <w:pPr>
        <w:pStyle w:val="Normal1"/>
        <w:numPr>
          <w:ilvl w:val="0"/>
          <w:numId w:val="38"/>
        </w:numPr>
        <w:tabs>
          <w:tab w:val="left" w:pos="1573"/>
        </w:tabs>
        <w:rPr>
          <w:rFonts w:asciiTheme="minorHAnsi" w:eastAsia="Spartan" w:hAnsiTheme="minorHAnsi" w:cstheme="minorHAnsi"/>
        </w:rPr>
      </w:pPr>
      <w:r w:rsidRPr="00E660AD">
        <w:rPr>
          <w:rFonts w:asciiTheme="minorHAnsi" w:eastAsia="Spartan" w:hAnsiTheme="minorHAnsi" w:cstheme="minorHAnsi"/>
          <w:b/>
          <w:bCs/>
        </w:rPr>
        <w:t>Works Cited</w:t>
      </w:r>
    </w:p>
    <w:p w14:paraId="0000005D" w14:textId="77777777" w:rsidR="00B778FE" w:rsidRPr="00E660AD" w:rsidRDefault="2FF1D971" w:rsidP="2FF1D971">
      <w:pPr>
        <w:pStyle w:val="Normal1"/>
        <w:tabs>
          <w:tab w:val="left" w:pos="1573"/>
        </w:tabs>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citations noted in the questions above in the format of your choosing. Links to articles or DOIs are appreciated but not required.</w:t>
      </w:r>
    </w:p>
    <w:p w14:paraId="0000005E" w14:textId="77777777" w:rsidR="00B778FE" w:rsidRPr="00E660AD" w:rsidRDefault="00B778FE">
      <w:pPr>
        <w:pStyle w:val="Normal1"/>
        <w:tabs>
          <w:tab w:val="left" w:pos="1573"/>
        </w:tabs>
        <w:rPr>
          <w:rFonts w:asciiTheme="minorHAnsi" w:eastAsia="Spartan" w:hAnsiTheme="minorHAnsi" w:cstheme="minorHAnsi"/>
        </w:rPr>
      </w:pPr>
    </w:p>
    <w:p w14:paraId="00000060" w14:textId="77777777" w:rsidR="00B778FE" w:rsidRPr="00E660AD" w:rsidRDefault="00B778FE">
      <w:pPr>
        <w:pStyle w:val="Normal1"/>
        <w:rPr>
          <w:rFonts w:asciiTheme="minorHAnsi" w:eastAsia="Spartan" w:hAnsiTheme="minorHAnsi" w:cstheme="minorHAnsi"/>
        </w:rPr>
      </w:pPr>
    </w:p>
    <w:p w14:paraId="00000061" w14:textId="77777777" w:rsidR="00B778FE" w:rsidRPr="00E660AD" w:rsidRDefault="00E660AD">
      <w:pPr>
        <w:pStyle w:val="Normal1"/>
        <w:rPr>
          <w:rFonts w:asciiTheme="minorHAnsi" w:eastAsia="Spartan" w:hAnsiTheme="minorHAnsi" w:cstheme="minorHAnsi"/>
          <w:b/>
          <w:u w:val="single"/>
        </w:rPr>
      </w:pPr>
      <w:r w:rsidRPr="00E660AD">
        <w:rPr>
          <w:rFonts w:asciiTheme="minorHAnsi" w:eastAsia="Spartan" w:hAnsiTheme="minorHAnsi" w:cstheme="minorHAnsi"/>
          <w:b/>
          <w:u w:val="single"/>
        </w:rPr>
        <w:t>SE</w:t>
      </w:r>
      <w:r w:rsidRPr="00E660AD">
        <w:rPr>
          <w:rFonts w:asciiTheme="minorHAnsi" w:eastAsia="Spartan" w:hAnsiTheme="minorHAnsi" w:cstheme="minorHAnsi"/>
          <w:b/>
          <w:u w:val="single"/>
        </w:rPr>
        <w:t xml:space="preserve">CTION 3 - WORKPLAN </w:t>
      </w:r>
    </w:p>
    <w:p w14:paraId="00000062" w14:textId="77777777" w:rsidR="00B778FE" w:rsidRPr="00E660AD" w:rsidRDefault="00B778FE">
      <w:pPr>
        <w:pStyle w:val="Normal1"/>
        <w:rPr>
          <w:rFonts w:asciiTheme="minorHAnsi" w:eastAsia="Spartan" w:hAnsiTheme="minorHAnsi" w:cstheme="minorHAnsi"/>
          <w:b/>
          <w:u w:val="single"/>
        </w:rPr>
      </w:pPr>
    </w:p>
    <w:p w14:paraId="00000063" w14:textId="77777777" w:rsidR="00B778FE" w:rsidRPr="00E660AD" w:rsidRDefault="2FF1D971" w:rsidP="2FF1D971">
      <w:pPr>
        <w:pStyle w:val="Normal1"/>
        <w:rPr>
          <w:rFonts w:asciiTheme="minorHAnsi" w:eastAsia="Spartan" w:hAnsiTheme="minorHAnsi" w:cstheme="minorHAnsi"/>
          <w:b/>
          <w:bCs/>
          <w:color w:val="767171" w:themeColor="background2" w:themeShade="80"/>
        </w:rPr>
      </w:pPr>
      <w:r w:rsidRPr="00E660AD">
        <w:rPr>
          <w:rFonts w:asciiTheme="minorHAnsi" w:eastAsia="Spartan" w:hAnsiTheme="minorHAnsi" w:cstheme="minorHAnsi"/>
          <w:color w:val="767171" w:themeColor="background2" w:themeShade="80"/>
        </w:rPr>
        <w:t xml:space="preserve">The work plan should describe the design and methodology to be used and activities to be undertaken. </w:t>
      </w:r>
      <w:r w:rsidRPr="00E660AD">
        <w:rPr>
          <w:rFonts w:asciiTheme="minorHAnsi" w:eastAsia="Spartan" w:hAnsiTheme="minorHAnsi" w:cstheme="minorHAnsi"/>
          <w:b/>
          <w:bCs/>
          <w:color w:val="767171" w:themeColor="background2" w:themeShade="80"/>
        </w:rPr>
        <w:t xml:space="preserve">Be as specific as possible so that the reviewers are confident that your methods will achieve your stated objectives and understand what distinguishes your project from previous work. </w:t>
      </w:r>
    </w:p>
    <w:p w14:paraId="00000064" w14:textId="77777777" w:rsidR="00B778FE" w:rsidRPr="00E660AD" w:rsidRDefault="00B778FE" w:rsidP="2FF1D971">
      <w:pPr>
        <w:pStyle w:val="Normal1"/>
        <w:rPr>
          <w:rFonts w:asciiTheme="minorHAnsi" w:eastAsia="Spartan" w:hAnsiTheme="minorHAnsi" w:cstheme="minorHAnsi"/>
          <w:b/>
          <w:bCs/>
          <w:color w:val="767171" w:themeColor="background2" w:themeShade="80"/>
        </w:rPr>
      </w:pPr>
    </w:p>
    <w:p w14:paraId="00000065" w14:textId="77777777"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Omit knowledge translation and transfer activities, they will be requested in the next section.</w:t>
      </w:r>
    </w:p>
    <w:p w14:paraId="00000066" w14:textId="77777777" w:rsidR="00B778FE" w:rsidRPr="00E660AD" w:rsidRDefault="00B778FE" w:rsidP="2FF1D971">
      <w:pPr>
        <w:pStyle w:val="Normal1"/>
        <w:rPr>
          <w:rFonts w:asciiTheme="minorHAnsi" w:eastAsia="Spartan" w:hAnsiTheme="minorHAnsi" w:cstheme="minorHAnsi"/>
          <w:b/>
          <w:bCs/>
          <w:color w:val="767171" w:themeColor="background2" w:themeShade="80"/>
        </w:rPr>
      </w:pPr>
    </w:p>
    <w:p w14:paraId="00000067" w14:textId="77777777" w:rsidR="00B778FE" w:rsidRPr="00E660AD" w:rsidRDefault="2FF1D971" w:rsidP="2FF1D971">
      <w:pPr>
        <w:pStyle w:val="Normal1"/>
        <w:rPr>
          <w:rFonts w:asciiTheme="minorHAnsi" w:eastAsia="Spartan" w:hAnsiTheme="minorHAnsi" w:cstheme="minorHAnsi"/>
          <w:b/>
          <w:bCs/>
          <w:color w:val="674EA7"/>
        </w:rPr>
      </w:pPr>
      <w:r w:rsidRPr="00E660AD">
        <w:rPr>
          <w:rFonts w:asciiTheme="minorHAnsi" w:eastAsia="Spartan" w:hAnsiTheme="minorHAnsi" w:cstheme="minorHAnsi"/>
          <w:b/>
          <w:bCs/>
          <w:color w:val="767171" w:themeColor="background2" w:themeShade="80"/>
        </w:rPr>
        <w:lastRenderedPageBreak/>
        <w:t>If you have more activities than can be detailed here, please email</w:t>
      </w:r>
      <w:r w:rsidRPr="00E660AD">
        <w:rPr>
          <w:rFonts w:asciiTheme="minorHAnsi" w:eastAsia="Spartan" w:hAnsiTheme="minorHAnsi" w:cstheme="minorHAnsi"/>
          <w:b/>
          <w:bCs/>
          <w:color w:val="674EA7"/>
        </w:rPr>
        <w:t xml:space="preserve"> </w:t>
      </w:r>
      <w:hyperlink r:id="rId15">
        <w:r w:rsidRPr="00E660AD">
          <w:rPr>
            <w:rFonts w:asciiTheme="minorHAnsi" w:eastAsia="Spartan" w:hAnsiTheme="minorHAnsi" w:cstheme="minorHAnsi"/>
            <w:b/>
            <w:bCs/>
            <w:color w:val="1155CC"/>
            <w:u w:val="single"/>
          </w:rPr>
          <w:t>innovation@bcdairy.ca</w:t>
        </w:r>
      </w:hyperlink>
    </w:p>
    <w:p w14:paraId="00000068" w14:textId="77777777" w:rsidR="00B778FE" w:rsidRPr="00E660AD" w:rsidRDefault="00B778FE">
      <w:pPr>
        <w:pStyle w:val="Normal1"/>
        <w:rPr>
          <w:rFonts w:asciiTheme="minorHAnsi" w:eastAsia="Spartan" w:hAnsiTheme="minorHAnsi" w:cstheme="minorHAnsi"/>
          <w:b/>
          <w:color w:val="674EA7"/>
        </w:rPr>
      </w:pPr>
    </w:p>
    <w:p w14:paraId="00000069"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 xml:space="preserve">Activity 1 </w:t>
      </w:r>
    </w:p>
    <w:p w14:paraId="0000006A" w14:textId="1129151B" w:rsidR="00B778FE" w:rsidRPr="00E660AD" w:rsidRDefault="2FF1D971" w:rsidP="2FF1D971">
      <w:pPr>
        <w:pStyle w:val="Normal1"/>
        <w:rPr>
          <w:rFonts w:asciiTheme="minorHAnsi" w:eastAsia="Spartan" w:hAnsiTheme="minorHAnsi" w:cstheme="minorHAnsi"/>
          <w:color w:val="767171" w:themeColor="background2" w:themeShade="80"/>
          <w:shd w:val="clear" w:color="auto" w:fill="C9DAF8"/>
        </w:rPr>
      </w:pPr>
      <w:r w:rsidRPr="00E660AD">
        <w:rPr>
          <w:rFonts w:asciiTheme="minorHAnsi" w:eastAsia="Spartan" w:hAnsiTheme="minorHAnsi" w:cstheme="minorHAnsi"/>
          <w:color w:val="767171" w:themeColor="background2" w:themeShade="80"/>
        </w:rPr>
        <w:t>Provide 1) activity title, 2) a brief description (methodology, scale, specific farm sites named, etc) , 3) anticipated start date</w:t>
      </w:r>
      <w:r w:rsidRPr="00E660AD">
        <w:rPr>
          <w:rFonts w:asciiTheme="minorHAnsi" w:eastAsia="Spartan" w:hAnsiTheme="minorHAnsi" w:cstheme="minorHAnsi"/>
          <w:b/>
          <w:bCs/>
          <w:color w:val="767171" w:themeColor="background2" w:themeShade="80"/>
        </w:rPr>
        <w:t xml:space="preserve"> </w:t>
      </w:r>
    </w:p>
    <w:p w14:paraId="0000006B" w14:textId="77777777" w:rsidR="00B778FE" w:rsidRPr="00E660AD" w:rsidRDefault="00B778FE">
      <w:pPr>
        <w:pStyle w:val="Normal1"/>
        <w:rPr>
          <w:rFonts w:asciiTheme="minorHAnsi" w:eastAsia="Spartan" w:hAnsiTheme="minorHAnsi" w:cstheme="minorHAnsi"/>
          <w:b/>
        </w:rPr>
      </w:pPr>
    </w:p>
    <w:p w14:paraId="0000006C"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Activity 1 Completion date</w:t>
      </w:r>
    </w:p>
    <w:p w14:paraId="0000006E" w14:textId="77777777" w:rsidR="00B778FE" w:rsidRPr="00E660AD" w:rsidRDefault="00B778FE">
      <w:pPr>
        <w:pStyle w:val="Normal1"/>
        <w:rPr>
          <w:rFonts w:asciiTheme="minorHAnsi" w:eastAsia="Spartan" w:hAnsiTheme="minorHAnsi" w:cstheme="minorHAnsi"/>
          <w:shd w:val="clear" w:color="auto" w:fill="C9DAF8"/>
        </w:rPr>
      </w:pPr>
    </w:p>
    <w:p w14:paraId="0000006F" w14:textId="77777777" w:rsidR="00B778FE" w:rsidRPr="00E660AD" w:rsidRDefault="2FF1D971" w:rsidP="2FF1D971">
      <w:pPr>
        <w:pStyle w:val="Normal1"/>
        <w:numPr>
          <w:ilvl w:val="0"/>
          <w:numId w:val="38"/>
        </w:numPr>
        <w:rPr>
          <w:rFonts w:asciiTheme="minorHAnsi" w:eastAsia="Spartan" w:hAnsiTheme="minorHAnsi" w:cstheme="minorHAnsi"/>
          <w:b/>
        </w:rPr>
      </w:pPr>
      <w:r w:rsidRPr="00E660AD">
        <w:rPr>
          <w:rFonts w:asciiTheme="minorHAnsi" w:eastAsia="Spartan" w:hAnsiTheme="minorHAnsi" w:cstheme="minorHAnsi"/>
          <w:b/>
          <w:bCs/>
        </w:rPr>
        <w:t>Activity 2</w:t>
      </w:r>
    </w:p>
    <w:p w14:paraId="6B2B353F" w14:textId="1A20B4E6" w:rsidR="00B778FE" w:rsidRPr="00E660AD" w:rsidRDefault="2FF1D971" w:rsidP="2FF1D971">
      <w:pPr>
        <w:pStyle w:val="Normal1"/>
        <w:rPr>
          <w:rFonts w:asciiTheme="minorHAnsi" w:eastAsia="Spartan" w:hAnsiTheme="minorHAnsi" w:cstheme="minorHAnsi"/>
          <w:b/>
          <w:bCs/>
          <w:color w:val="767171" w:themeColor="background2" w:themeShade="80"/>
        </w:rPr>
      </w:pPr>
      <w:r w:rsidRPr="00E660AD">
        <w:rPr>
          <w:rFonts w:asciiTheme="minorHAnsi" w:eastAsia="Spartan" w:hAnsiTheme="minorHAnsi" w:cstheme="minorHAnsi"/>
          <w:color w:val="767171" w:themeColor="background2" w:themeShade="80"/>
        </w:rPr>
        <w:t>Provide 1) activity title, 2) a brief description (methodology, scale, specific farm sites named, etc) , 3) anticipated start date</w:t>
      </w:r>
      <w:r w:rsidRPr="00E660AD">
        <w:rPr>
          <w:rFonts w:asciiTheme="minorHAnsi" w:eastAsia="Spartan" w:hAnsiTheme="minorHAnsi" w:cstheme="minorHAnsi"/>
          <w:b/>
          <w:bCs/>
          <w:color w:val="767171" w:themeColor="background2" w:themeShade="80"/>
        </w:rPr>
        <w:t xml:space="preserve"> </w:t>
      </w:r>
    </w:p>
    <w:p w14:paraId="19C21CE6" w14:textId="3A384E6D" w:rsidR="00B778FE" w:rsidRPr="00E660AD" w:rsidRDefault="00B778FE" w:rsidP="2FF1D971">
      <w:pPr>
        <w:pStyle w:val="Normal1"/>
        <w:rPr>
          <w:rFonts w:asciiTheme="minorHAnsi" w:eastAsia="Spartan" w:hAnsiTheme="minorHAnsi" w:cstheme="minorHAnsi"/>
          <w:b/>
          <w:bCs/>
        </w:rPr>
      </w:pPr>
    </w:p>
    <w:p w14:paraId="00000071"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Activity 2 Completion date</w:t>
      </w:r>
    </w:p>
    <w:p w14:paraId="00000073" w14:textId="77777777" w:rsidR="00B778FE" w:rsidRPr="00E660AD" w:rsidRDefault="00B778FE">
      <w:pPr>
        <w:pStyle w:val="Normal1"/>
        <w:rPr>
          <w:rFonts w:asciiTheme="minorHAnsi" w:eastAsia="Spartan" w:hAnsiTheme="minorHAnsi" w:cstheme="minorHAnsi"/>
          <w:b/>
        </w:rPr>
      </w:pPr>
    </w:p>
    <w:p w14:paraId="00000074" w14:textId="77777777" w:rsidR="00B778FE" w:rsidRPr="00E660AD" w:rsidRDefault="2FF1D971" w:rsidP="2FF1D971">
      <w:pPr>
        <w:pStyle w:val="Normal1"/>
        <w:numPr>
          <w:ilvl w:val="0"/>
          <w:numId w:val="38"/>
        </w:numPr>
        <w:rPr>
          <w:rFonts w:asciiTheme="minorHAnsi" w:eastAsia="Spartan" w:hAnsiTheme="minorHAnsi" w:cstheme="minorHAnsi"/>
          <w:b/>
        </w:rPr>
      </w:pPr>
      <w:r w:rsidRPr="00E660AD">
        <w:rPr>
          <w:rFonts w:asciiTheme="minorHAnsi" w:eastAsia="Spartan" w:hAnsiTheme="minorHAnsi" w:cstheme="minorHAnsi"/>
          <w:b/>
          <w:bCs/>
        </w:rPr>
        <w:t>Activity 3</w:t>
      </w:r>
    </w:p>
    <w:p w14:paraId="00000075" w14:textId="5820072F"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1) activity title, 2) a brief description (methodology, scale, specific farm sites named, etc) , 3) anticipated start date</w:t>
      </w:r>
      <w:r w:rsidRPr="00E660AD">
        <w:rPr>
          <w:rFonts w:asciiTheme="minorHAnsi" w:eastAsia="Spartan" w:hAnsiTheme="minorHAnsi" w:cstheme="minorHAnsi"/>
          <w:b/>
          <w:bCs/>
          <w:color w:val="767171" w:themeColor="background2" w:themeShade="80"/>
        </w:rPr>
        <w:t xml:space="preserve"> </w:t>
      </w:r>
    </w:p>
    <w:p w14:paraId="0E801CC0" w14:textId="1F406656" w:rsidR="2FF1D971" w:rsidRPr="00E660AD" w:rsidRDefault="2FF1D971" w:rsidP="2FF1D971">
      <w:pPr>
        <w:pStyle w:val="Normal1"/>
        <w:rPr>
          <w:rFonts w:asciiTheme="minorHAnsi" w:eastAsia="Spartan" w:hAnsiTheme="minorHAnsi" w:cstheme="minorHAnsi"/>
        </w:rPr>
      </w:pPr>
    </w:p>
    <w:p w14:paraId="00000076"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Activity 3 Completion date</w:t>
      </w:r>
    </w:p>
    <w:p w14:paraId="00000078" w14:textId="77777777" w:rsidR="00B778FE" w:rsidRPr="00E660AD" w:rsidRDefault="00B778FE">
      <w:pPr>
        <w:pStyle w:val="Normal1"/>
        <w:rPr>
          <w:rFonts w:asciiTheme="minorHAnsi" w:eastAsia="Spartan" w:hAnsiTheme="minorHAnsi" w:cstheme="minorHAnsi"/>
          <w:b/>
        </w:rPr>
      </w:pPr>
    </w:p>
    <w:p w14:paraId="00000079" w14:textId="77777777" w:rsidR="00B778FE" w:rsidRPr="00E660AD" w:rsidRDefault="2FF1D971" w:rsidP="2FF1D971">
      <w:pPr>
        <w:pStyle w:val="Normal1"/>
        <w:numPr>
          <w:ilvl w:val="0"/>
          <w:numId w:val="38"/>
        </w:numPr>
        <w:rPr>
          <w:rFonts w:asciiTheme="minorHAnsi" w:eastAsia="Spartan" w:hAnsiTheme="minorHAnsi" w:cstheme="minorHAnsi"/>
          <w:b/>
        </w:rPr>
      </w:pPr>
      <w:r w:rsidRPr="00E660AD">
        <w:rPr>
          <w:rFonts w:asciiTheme="minorHAnsi" w:eastAsia="Spartan" w:hAnsiTheme="minorHAnsi" w:cstheme="minorHAnsi"/>
          <w:b/>
          <w:bCs/>
        </w:rPr>
        <w:t>Activity 4</w:t>
      </w:r>
    </w:p>
    <w:p w14:paraId="0000007A" w14:textId="240AF14F"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1) activity title, 2) a brief description (methodology, scale, specific farm sites named, etc) , 3) anticipated start date</w:t>
      </w:r>
      <w:r w:rsidRPr="00E660AD">
        <w:rPr>
          <w:rFonts w:asciiTheme="minorHAnsi" w:eastAsia="Spartan" w:hAnsiTheme="minorHAnsi" w:cstheme="minorHAnsi"/>
          <w:b/>
          <w:bCs/>
          <w:color w:val="767171" w:themeColor="background2" w:themeShade="80"/>
        </w:rPr>
        <w:t xml:space="preserve"> </w:t>
      </w:r>
    </w:p>
    <w:p w14:paraId="0000007B"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Activity 4 Completion date</w:t>
      </w:r>
    </w:p>
    <w:p w14:paraId="0000007D" w14:textId="77777777" w:rsidR="00B778FE" w:rsidRPr="00E660AD" w:rsidRDefault="00B778FE">
      <w:pPr>
        <w:pStyle w:val="Normal1"/>
        <w:rPr>
          <w:rFonts w:asciiTheme="minorHAnsi" w:eastAsia="Spartan" w:hAnsiTheme="minorHAnsi" w:cstheme="minorHAnsi"/>
          <w:b/>
        </w:rPr>
      </w:pPr>
    </w:p>
    <w:p w14:paraId="0000007E" w14:textId="77777777" w:rsidR="00B778FE" w:rsidRPr="00E660AD" w:rsidRDefault="2FF1D971" w:rsidP="2FF1D971">
      <w:pPr>
        <w:pStyle w:val="Normal1"/>
        <w:numPr>
          <w:ilvl w:val="0"/>
          <w:numId w:val="38"/>
        </w:numPr>
        <w:rPr>
          <w:rFonts w:asciiTheme="minorHAnsi" w:eastAsia="Spartan" w:hAnsiTheme="minorHAnsi" w:cstheme="minorHAnsi"/>
          <w:b/>
        </w:rPr>
      </w:pPr>
      <w:r w:rsidRPr="00E660AD">
        <w:rPr>
          <w:rFonts w:asciiTheme="minorHAnsi" w:eastAsia="Spartan" w:hAnsiTheme="minorHAnsi" w:cstheme="minorHAnsi"/>
          <w:b/>
          <w:bCs/>
        </w:rPr>
        <w:t>Activity 5</w:t>
      </w:r>
    </w:p>
    <w:p w14:paraId="0000007F" w14:textId="55E5ED51"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1) activity title, 2) a brief description (methodology, scale, specific farm sites named, etc) , 3) anticipated start date</w:t>
      </w:r>
      <w:r w:rsidRPr="00E660AD">
        <w:rPr>
          <w:rFonts w:asciiTheme="minorHAnsi" w:eastAsia="Spartan" w:hAnsiTheme="minorHAnsi" w:cstheme="minorHAnsi"/>
          <w:b/>
          <w:bCs/>
          <w:color w:val="767171" w:themeColor="background2" w:themeShade="80"/>
        </w:rPr>
        <w:t xml:space="preserve"> </w:t>
      </w:r>
    </w:p>
    <w:p w14:paraId="00000080"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Activity 5 Completion date</w:t>
      </w:r>
    </w:p>
    <w:p w14:paraId="00000082" w14:textId="77777777" w:rsidR="00B778FE" w:rsidRPr="00E660AD" w:rsidRDefault="00B778FE">
      <w:pPr>
        <w:pStyle w:val="Normal1"/>
        <w:rPr>
          <w:rFonts w:asciiTheme="minorHAnsi" w:eastAsia="Spartan" w:hAnsiTheme="minorHAnsi" w:cstheme="minorHAnsi"/>
          <w:b/>
          <w:u w:val="single"/>
        </w:rPr>
      </w:pPr>
    </w:p>
    <w:p w14:paraId="00000083" w14:textId="77777777" w:rsidR="00B778FE" w:rsidRPr="00E660AD" w:rsidRDefault="00B778FE">
      <w:pPr>
        <w:pStyle w:val="Normal1"/>
        <w:rPr>
          <w:rFonts w:asciiTheme="minorHAnsi" w:eastAsia="Spartan" w:hAnsiTheme="minorHAnsi" w:cstheme="minorHAnsi"/>
          <w:b/>
          <w:u w:val="single"/>
        </w:rPr>
      </w:pPr>
    </w:p>
    <w:p w14:paraId="00000084" w14:textId="77777777" w:rsidR="00B778FE" w:rsidRPr="00E660AD" w:rsidRDefault="00B778FE">
      <w:pPr>
        <w:pStyle w:val="Normal1"/>
        <w:rPr>
          <w:rFonts w:asciiTheme="minorHAnsi" w:eastAsia="Spartan" w:hAnsiTheme="minorHAnsi" w:cstheme="minorHAnsi"/>
          <w:b/>
          <w:u w:val="single"/>
        </w:rPr>
      </w:pPr>
    </w:p>
    <w:p w14:paraId="00000085" w14:textId="77777777" w:rsidR="00B778FE" w:rsidRPr="00E660AD" w:rsidRDefault="00E660AD">
      <w:pPr>
        <w:pStyle w:val="Normal1"/>
        <w:rPr>
          <w:rFonts w:asciiTheme="minorHAnsi" w:eastAsia="Spartan" w:hAnsiTheme="minorHAnsi" w:cstheme="minorHAnsi"/>
          <w:b/>
          <w:u w:val="single"/>
        </w:rPr>
      </w:pPr>
      <w:r w:rsidRPr="00E660AD">
        <w:rPr>
          <w:rFonts w:asciiTheme="minorHAnsi" w:eastAsia="Spartan" w:hAnsiTheme="minorHAnsi" w:cstheme="minorHAnsi"/>
          <w:b/>
          <w:u w:val="single"/>
        </w:rPr>
        <w:t>SECTION 4 - Knowledge Translation and Transfer (KTT) Pl</w:t>
      </w:r>
      <w:r w:rsidRPr="00E660AD">
        <w:rPr>
          <w:rFonts w:asciiTheme="minorHAnsi" w:eastAsia="Spartan" w:hAnsiTheme="minorHAnsi" w:cstheme="minorHAnsi"/>
          <w:b/>
          <w:u w:val="single"/>
        </w:rPr>
        <w:t>an:</w:t>
      </w:r>
    </w:p>
    <w:p w14:paraId="00000086" w14:textId="77777777" w:rsidR="00B778FE" w:rsidRPr="00E660AD" w:rsidRDefault="00B778FE">
      <w:pPr>
        <w:pStyle w:val="Normal1"/>
        <w:rPr>
          <w:rFonts w:asciiTheme="minorHAnsi" w:eastAsia="Spartan" w:hAnsiTheme="minorHAnsi" w:cstheme="minorHAnsi"/>
          <w:b/>
        </w:rPr>
      </w:pPr>
    </w:p>
    <w:p w14:paraId="00000087" w14:textId="77777777"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Describe how you plan to communicate your results to the entire BC dairy industry including supports from industry organizations and allied trades. Identify all activities with associated costs in the budget. </w:t>
      </w:r>
    </w:p>
    <w:p w14:paraId="00000088" w14:textId="77777777" w:rsidR="00B778FE" w:rsidRPr="00E660AD" w:rsidRDefault="00B778FE">
      <w:pPr>
        <w:pStyle w:val="Normal1"/>
        <w:rPr>
          <w:rFonts w:asciiTheme="minorHAnsi" w:eastAsia="Spartan" w:hAnsiTheme="minorHAnsi" w:cstheme="minorHAnsi"/>
          <w:color w:val="674EA7"/>
        </w:rPr>
      </w:pPr>
    </w:p>
    <w:p w14:paraId="00000089"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 xml:space="preserve">KTT Activity 1 </w:t>
      </w:r>
    </w:p>
    <w:p w14:paraId="0000008A" w14:textId="4D225D64" w:rsidR="00B778FE" w:rsidRPr="00E660AD" w:rsidRDefault="2FF1D971">
      <w:pPr>
        <w:pStyle w:val="Normal1"/>
        <w:rPr>
          <w:rFonts w:asciiTheme="minorHAnsi" w:eastAsia="Spartan" w:hAnsiTheme="minorHAnsi" w:cstheme="minorHAnsi"/>
          <w:shd w:val="clear" w:color="auto" w:fill="C9DAF8"/>
        </w:rPr>
      </w:pPr>
      <w:r w:rsidRPr="00E660AD">
        <w:rPr>
          <w:rFonts w:asciiTheme="minorHAnsi" w:eastAsia="Spartan" w:hAnsiTheme="minorHAnsi" w:cstheme="minorHAnsi"/>
          <w:color w:val="767171" w:themeColor="background2" w:themeShade="80"/>
        </w:rPr>
        <w:t>Provide 1) the activity title, 2) a brief description (materials produced, communications plan, events, specific farm sites named, etc), 3) anticipated start date</w:t>
      </w:r>
      <w:r w:rsidRPr="00E660AD">
        <w:rPr>
          <w:rFonts w:asciiTheme="minorHAnsi" w:eastAsia="Spartan" w:hAnsiTheme="minorHAnsi" w:cstheme="minorHAnsi"/>
          <w:b/>
          <w:bCs/>
          <w:color w:val="767171" w:themeColor="background2" w:themeShade="80"/>
        </w:rPr>
        <w:t xml:space="preserve"> </w:t>
      </w:r>
      <w:r w:rsidRPr="00E660AD">
        <w:rPr>
          <w:rFonts w:asciiTheme="minorHAnsi" w:eastAsia="Spartan" w:hAnsiTheme="minorHAnsi" w:cstheme="minorHAnsi"/>
        </w:rPr>
        <w:t xml:space="preserve"> </w:t>
      </w:r>
    </w:p>
    <w:p w14:paraId="0000008B" w14:textId="77777777" w:rsidR="00B778FE" w:rsidRPr="00E660AD" w:rsidRDefault="00B778FE">
      <w:pPr>
        <w:pStyle w:val="Normal1"/>
        <w:rPr>
          <w:rFonts w:asciiTheme="minorHAnsi" w:eastAsia="Spartan" w:hAnsiTheme="minorHAnsi" w:cstheme="minorHAnsi"/>
          <w:b/>
        </w:rPr>
      </w:pPr>
    </w:p>
    <w:p w14:paraId="0000008C"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KTT Activity 1 Completion date</w:t>
      </w:r>
    </w:p>
    <w:p w14:paraId="0000008E" w14:textId="77777777" w:rsidR="00B778FE" w:rsidRPr="00E660AD" w:rsidRDefault="00B778FE">
      <w:pPr>
        <w:pStyle w:val="Normal1"/>
        <w:rPr>
          <w:rFonts w:asciiTheme="minorHAnsi" w:eastAsia="Spartan" w:hAnsiTheme="minorHAnsi" w:cstheme="minorHAnsi"/>
          <w:shd w:val="clear" w:color="auto" w:fill="C9DAF8"/>
        </w:rPr>
      </w:pPr>
    </w:p>
    <w:p w14:paraId="0000008F" w14:textId="77777777" w:rsidR="00B778FE" w:rsidRPr="00E660AD" w:rsidRDefault="2FF1D971" w:rsidP="2FF1D971">
      <w:pPr>
        <w:pStyle w:val="Normal1"/>
        <w:numPr>
          <w:ilvl w:val="0"/>
          <w:numId w:val="38"/>
        </w:numPr>
        <w:rPr>
          <w:rFonts w:asciiTheme="minorHAnsi" w:eastAsia="Spartan" w:hAnsiTheme="minorHAnsi" w:cstheme="minorHAnsi"/>
          <w:b/>
        </w:rPr>
      </w:pPr>
      <w:r w:rsidRPr="00E660AD">
        <w:rPr>
          <w:rFonts w:asciiTheme="minorHAnsi" w:eastAsia="Spartan" w:hAnsiTheme="minorHAnsi" w:cstheme="minorHAnsi"/>
          <w:b/>
          <w:bCs/>
        </w:rPr>
        <w:t>KTT Activity 2</w:t>
      </w:r>
    </w:p>
    <w:p w14:paraId="00000090" w14:textId="5EAB0A36"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1) the activity title, 2) a brief description (materials produced, communications plan, events, specific farm sites named, etc) , 3) anticipated start date</w:t>
      </w:r>
      <w:r w:rsidRPr="00E660AD">
        <w:rPr>
          <w:rFonts w:asciiTheme="minorHAnsi" w:eastAsia="Spartan" w:hAnsiTheme="minorHAnsi" w:cstheme="minorHAnsi"/>
          <w:b/>
          <w:bCs/>
          <w:color w:val="767171" w:themeColor="background2" w:themeShade="80"/>
        </w:rPr>
        <w:t xml:space="preserve"> </w:t>
      </w:r>
      <w:r w:rsidRPr="00E660AD">
        <w:rPr>
          <w:rFonts w:asciiTheme="minorHAnsi" w:eastAsia="Spartan" w:hAnsiTheme="minorHAnsi" w:cstheme="minorHAnsi"/>
          <w:color w:val="767171" w:themeColor="background2" w:themeShade="80"/>
        </w:rPr>
        <w:t xml:space="preserve"> </w:t>
      </w:r>
    </w:p>
    <w:p w14:paraId="00000091"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KTT Activity 2 Completion date</w:t>
      </w:r>
    </w:p>
    <w:p w14:paraId="00000093" w14:textId="77777777" w:rsidR="00B778FE" w:rsidRPr="00E660AD" w:rsidRDefault="00B778FE">
      <w:pPr>
        <w:pStyle w:val="Normal1"/>
        <w:rPr>
          <w:rFonts w:asciiTheme="minorHAnsi" w:eastAsia="Spartan" w:hAnsiTheme="minorHAnsi" w:cstheme="minorHAnsi"/>
          <w:b/>
        </w:rPr>
      </w:pPr>
    </w:p>
    <w:p w14:paraId="00000094" w14:textId="77777777" w:rsidR="00B778FE" w:rsidRPr="00E660AD" w:rsidRDefault="2FF1D971" w:rsidP="2FF1D971">
      <w:pPr>
        <w:pStyle w:val="Normal1"/>
        <w:numPr>
          <w:ilvl w:val="0"/>
          <w:numId w:val="38"/>
        </w:numPr>
        <w:rPr>
          <w:rFonts w:asciiTheme="minorHAnsi" w:eastAsia="Spartan" w:hAnsiTheme="minorHAnsi" w:cstheme="minorHAnsi"/>
          <w:b/>
        </w:rPr>
      </w:pPr>
      <w:r w:rsidRPr="00E660AD">
        <w:rPr>
          <w:rFonts w:asciiTheme="minorHAnsi" w:eastAsia="Spartan" w:hAnsiTheme="minorHAnsi" w:cstheme="minorHAnsi"/>
          <w:b/>
          <w:bCs/>
        </w:rPr>
        <w:t>KTT Activity 3</w:t>
      </w:r>
    </w:p>
    <w:p w14:paraId="00000095" w14:textId="3405C821"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1) the activity title, 2) a brief description (materials produced, communications plan, events, specific farm sites named, etc) , 3) anticipated start date</w:t>
      </w:r>
      <w:r w:rsidRPr="00E660AD">
        <w:rPr>
          <w:rFonts w:asciiTheme="minorHAnsi" w:eastAsia="Spartan" w:hAnsiTheme="minorHAnsi" w:cstheme="minorHAnsi"/>
          <w:b/>
          <w:bCs/>
          <w:color w:val="767171" w:themeColor="background2" w:themeShade="80"/>
        </w:rPr>
        <w:t xml:space="preserve"> </w:t>
      </w:r>
      <w:r w:rsidRPr="00E660AD">
        <w:rPr>
          <w:rFonts w:asciiTheme="minorHAnsi" w:eastAsia="Spartan" w:hAnsiTheme="minorHAnsi" w:cstheme="minorHAnsi"/>
          <w:color w:val="767171" w:themeColor="background2" w:themeShade="80"/>
        </w:rPr>
        <w:t xml:space="preserve"> </w:t>
      </w:r>
    </w:p>
    <w:p w14:paraId="00000096" w14:textId="77777777"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KTT Activity 3 Completion date</w:t>
      </w:r>
    </w:p>
    <w:p w14:paraId="00000098" w14:textId="77777777" w:rsidR="00B778FE" w:rsidRPr="00E660AD" w:rsidRDefault="00B778FE">
      <w:pPr>
        <w:pStyle w:val="Normal1"/>
        <w:rPr>
          <w:rFonts w:asciiTheme="minorHAnsi" w:eastAsia="Spartan" w:hAnsiTheme="minorHAnsi" w:cstheme="minorHAnsi"/>
          <w:b/>
        </w:rPr>
      </w:pPr>
    </w:p>
    <w:p w14:paraId="00000099" w14:textId="77777777" w:rsidR="00B778FE" w:rsidRPr="00E660AD" w:rsidRDefault="00B778FE">
      <w:pPr>
        <w:pStyle w:val="Normal1"/>
        <w:rPr>
          <w:rFonts w:asciiTheme="minorHAnsi" w:eastAsia="Spartan" w:hAnsiTheme="minorHAnsi" w:cstheme="minorHAnsi"/>
          <w:b/>
        </w:rPr>
      </w:pPr>
    </w:p>
    <w:p w14:paraId="0000009A" w14:textId="77777777" w:rsidR="00B778FE" w:rsidRPr="00E660AD" w:rsidRDefault="00E660AD">
      <w:pPr>
        <w:pStyle w:val="Normal1"/>
        <w:rPr>
          <w:rFonts w:asciiTheme="minorHAnsi" w:eastAsia="Spartan" w:hAnsiTheme="minorHAnsi" w:cstheme="minorHAnsi"/>
          <w:b/>
          <w:color w:val="1C1C1C"/>
          <w:u w:val="single"/>
        </w:rPr>
      </w:pPr>
      <w:r w:rsidRPr="00E660AD">
        <w:rPr>
          <w:rFonts w:asciiTheme="minorHAnsi" w:eastAsia="Spartan" w:hAnsiTheme="minorHAnsi" w:cstheme="minorHAnsi"/>
          <w:b/>
          <w:color w:val="1C1C1C"/>
          <w:u w:val="single"/>
        </w:rPr>
        <w:t>SECTION 5 - BUDGET</w:t>
      </w:r>
    </w:p>
    <w:p w14:paraId="0000009B" w14:textId="77777777" w:rsidR="00B778FE" w:rsidRPr="00E660AD" w:rsidRDefault="00B778FE" w:rsidP="2FF1D971">
      <w:pPr>
        <w:pStyle w:val="Normal1"/>
        <w:rPr>
          <w:rFonts w:asciiTheme="minorHAnsi" w:eastAsia="Spartan" w:hAnsiTheme="minorHAnsi" w:cstheme="minorHAnsi"/>
          <w:b/>
          <w:bCs/>
          <w:color w:val="767171" w:themeColor="background2" w:themeShade="80"/>
          <w:u w:val="single"/>
        </w:rPr>
      </w:pPr>
    </w:p>
    <w:p w14:paraId="0000009C" w14:textId="77777777" w:rsidR="00B778FE" w:rsidRPr="00E660AD" w:rsidRDefault="2FF1D971" w:rsidP="2FF1D971">
      <w:pPr>
        <w:pStyle w:val="Normal1"/>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The budget should detail the total cost of the proposed work and the required cash flow over the life of the project by year. Estimated income from all funding sources and expenses for the project should be included, as well as the funds required from BC Dairy.</w:t>
      </w:r>
    </w:p>
    <w:p w14:paraId="0000009D" w14:textId="77777777" w:rsidR="00B778FE" w:rsidRPr="00E660AD" w:rsidRDefault="2FF1D971" w:rsidP="2FF1D971">
      <w:pPr>
        <w:pStyle w:val="Normal1"/>
        <w:numPr>
          <w:ilvl w:val="0"/>
          <w:numId w:val="42"/>
        </w:numPr>
        <w:spacing w:line="260" w:lineRule="auto"/>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BC Dairy’s annual research funding budget is relatively small. Typical funding requests are $5,000-25,000 per year. if you have any questions about the eligibility of your expenses or funding request, please contact </w:t>
      </w:r>
      <w:hyperlink r:id="rId16">
        <w:r w:rsidRPr="00E660AD">
          <w:rPr>
            <w:rFonts w:asciiTheme="minorHAnsi" w:eastAsia="Spartan" w:hAnsiTheme="minorHAnsi" w:cstheme="minorHAnsi"/>
            <w:b/>
            <w:bCs/>
            <w:color w:val="767171" w:themeColor="background2" w:themeShade="80"/>
            <w:u w:val="single"/>
          </w:rPr>
          <w:t>innovation@bcdairy.ca</w:t>
        </w:r>
      </w:hyperlink>
    </w:p>
    <w:p w14:paraId="0000009E" w14:textId="77777777" w:rsidR="00B778FE" w:rsidRPr="00E660AD" w:rsidRDefault="2FF1D971" w:rsidP="2FF1D971">
      <w:pPr>
        <w:pStyle w:val="Normal1"/>
        <w:numPr>
          <w:ilvl w:val="0"/>
          <w:numId w:val="42"/>
        </w:numPr>
        <w:spacing w:line="260" w:lineRule="auto"/>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Eligible expenses include: contracted goods and services, materials and supplies, incremental labour and related costs such as travel, rent or lease of facilities and equipment. </w:t>
      </w:r>
    </w:p>
    <w:p w14:paraId="0000009F" w14:textId="77777777" w:rsidR="00B778FE" w:rsidRPr="00E660AD" w:rsidRDefault="2FF1D971" w:rsidP="2FF1D971">
      <w:pPr>
        <w:pStyle w:val="Normal1"/>
        <w:numPr>
          <w:ilvl w:val="1"/>
          <w:numId w:val="42"/>
        </w:numPr>
        <w:spacing w:line="260" w:lineRule="auto"/>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No more than 10% of funding can be allocated for administration.</w:t>
      </w:r>
    </w:p>
    <w:p w14:paraId="000000A0" w14:textId="77777777" w:rsidR="00B778FE" w:rsidRPr="00E660AD" w:rsidRDefault="2FF1D971" w:rsidP="2FF1D971">
      <w:pPr>
        <w:pStyle w:val="Normal1"/>
        <w:numPr>
          <w:ilvl w:val="1"/>
          <w:numId w:val="42"/>
        </w:numPr>
        <w:spacing w:line="260" w:lineRule="auto"/>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BC Dairy may fund capital costs in extraordinary circumstances. Applicants are requested to provide full justification if applying for funding to cover capital costs.</w:t>
      </w:r>
    </w:p>
    <w:p w14:paraId="000000A1" w14:textId="77777777" w:rsidR="00B778FE" w:rsidRPr="00E660AD" w:rsidRDefault="2FF1D971" w:rsidP="2FF1D971">
      <w:pPr>
        <w:pStyle w:val="Normal1"/>
        <w:numPr>
          <w:ilvl w:val="0"/>
          <w:numId w:val="42"/>
        </w:numPr>
        <w:spacing w:line="260" w:lineRule="auto"/>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Ineligible expenses include: normal costs to establish and operate a commercial or not-for-profit operation, and costs incurred before the project has been approved.</w:t>
      </w:r>
    </w:p>
    <w:p w14:paraId="000000A2" w14:textId="77777777" w:rsidR="00B778FE" w:rsidRPr="00E660AD" w:rsidRDefault="00B778FE">
      <w:pPr>
        <w:pStyle w:val="Normal1"/>
        <w:rPr>
          <w:rFonts w:asciiTheme="minorHAnsi" w:eastAsia="Spartan" w:hAnsiTheme="minorHAnsi" w:cstheme="minorHAnsi"/>
        </w:rPr>
      </w:pPr>
    </w:p>
    <w:p w14:paraId="59A3050E" w14:textId="33F8B18E" w:rsidR="00B778FE" w:rsidRPr="00E660AD" w:rsidRDefault="2FF1D971" w:rsidP="2FF1D971">
      <w:pPr>
        <w:pStyle w:val="Normal1"/>
        <w:numPr>
          <w:ilvl w:val="0"/>
          <w:numId w:val="38"/>
        </w:numPr>
        <w:rPr>
          <w:rFonts w:asciiTheme="minorHAnsi" w:eastAsia="Spartan" w:hAnsiTheme="minorHAnsi" w:cstheme="minorHAnsi"/>
        </w:rPr>
      </w:pPr>
      <w:r w:rsidRPr="00E660AD">
        <w:rPr>
          <w:rFonts w:asciiTheme="minorHAnsi" w:eastAsia="Spartan" w:hAnsiTheme="minorHAnsi" w:cstheme="minorHAnsi"/>
          <w:b/>
          <w:bCs/>
        </w:rPr>
        <w:t>Total Project Budget</w:t>
      </w:r>
      <w:r w:rsidRPr="00E660AD">
        <w:rPr>
          <w:rFonts w:asciiTheme="minorHAnsi" w:eastAsia="Spartan" w:hAnsiTheme="minorHAnsi" w:cstheme="minorHAnsi"/>
        </w:rPr>
        <w:t xml:space="preserve"> </w:t>
      </w:r>
    </w:p>
    <w:p w14:paraId="266962DF" w14:textId="5050483A" w:rsidR="00B778FE" w:rsidRPr="00E660AD" w:rsidRDefault="3E7DDBB4" w:rsidP="2FF1D971">
      <w:pPr>
        <w:pStyle w:val="Normal1"/>
        <w:rPr>
          <w:rFonts w:asciiTheme="minorHAnsi" w:eastAsia="Spartan" w:hAnsiTheme="minorHAnsi" w:cstheme="minorHAnsi"/>
        </w:rPr>
      </w:pPr>
      <w:r w:rsidRPr="00E660AD">
        <w:rPr>
          <w:rFonts w:asciiTheme="minorHAnsi" w:eastAsia="Spartan" w:hAnsiTheme="minorHAnsi" w:cstheme="minorHAnsi"/>
        </w:rPr>
        <w:t>$</w:t>
      </w:r>
    </w:p>
    <w:p w14:paraId="000000A4" w14:textId="77777777" w:rsidR="00B778FE" w:rsidRPr="00E660AD" w:rsidRDefault="00B778FE">
      <w:pPr>
        <w:pStyle w:val="Normal1"/>
        <w:ind w:left="720"/>
        <w:rPr>
          <w:rFonts w:asciiTheme="minorHAnsi" w:eastAsia="Spartan" w:hAnsiTheme="minorHAnsi" w:cstheme="minorHAnsi"/>
          <w:shd w:val="clear" w:color="auto" w:fill="C9DAF8"/>
        </w:rPr>
      </w:pPr>
    </w:p>
    <w:p w14:paraId="000000A5" w14:textId="77777777" w:rsidR="00B778FE" w:rsidRPr="00E660AD" w:rsidRDefault="2FF1D971" w:rsidP="2FF1D971">
      <w:pPr>
        <w:pStyle w:val="Normal1"/>
        <w:numPr>
          <w:ilvl w:val="0"/>
          <w:numId w:val="38"/>
        </w:numPr>
        <w:rPr>
          <w:rFonts w:asciiTheme="minorHAnsi" w:hAnsiTheme="minorHAnsi" w:cstheme="minorHAnsi"/>
        </w:rPr>
      </w:pPr>
      <w:r w:rsidRPr="00E660AD">
        <w:rPr>
          <w:rFonts w:asciiTheme="minorHAnsi" w:eastAsia="Spartan" w:hAnsiTheme="minorHAnsi" w:cstheme="minorHAnsi"/>
          <w:b/>
          <w:bCs/>
        </w:rPr>
        <w:t>Total cash contribution requested from BC Dairy</w:t>
      </w:r>
      <w:r w:rsidRPr="00E660AD">
        <w:rPr>
          <w:rFonts w:asciiTheme="minorHAnsi" w:eastAsia="Spartan" w:hAnsiTheme="minorHAnsi" w:cstheme="minorHAnsi"/>
        </w:rPr>
        <w:t xml:space="preserve"> </w:t>
      </w:r>
    </w:p>
    <w:p w14:paraId="000000A6" w14:textId="2A91A8B1" w:rsidR="00B778FE" w:rsidRPr="00E660AD" w:rsidRDefault="2FF1D971" w:rsidP="2FF1D971">
      <w:pPr>
        <w:pStyle w:val="Normal1"/>
        <w:ind w:left="720"/>
        <w:rPr>
          <w:rFonts w:asciiTheme="minorHAnsi" w:eastAsia="Spartan" w:hAnsiTheme="minorHAnsi" w:cstheme="minorHAnsi"/>
          <w:b/>
          <w:bCs/>
          <w:shd w:val="clear" w:color="auto" w:fill="C9DAF8"/>
        </w:rPr>
      </w:pPr>
      <w:r w:rsidRPr="00E660AD">
        <w:rPr>
          <w:rFonts w:asciiTheme="minorHAnsi" w:eastAsia="Spartan" w:hAnsiTheme="minorHAnsi" w:cstheme="minorHAnsi"/>
          <w:b/>
          <w:bCs/>
        </w:rPr>
        <w:t>$</w:t>
      </w:r>
      <w:r w:rsidR="2A1948F3" w:rsidRPr="00E660AD">
        <w:rPr>
          <w:rFonts w:asciiTheme="minorHAnsi" w:eastAsia="Spartan" w:hAnsiTheme="minorHAnsi" w:cstheme="minorHAnsi"/>
          <w:b/>
          <w:bCs/>
        </w:rPr>
        <w:t xml:space="preserve"> </w:t>
      </w:r>
    </w:p>
    <w:p w14:paraId="000000A7" w14:textId="77777777" w:rsidR="00B778FE" w:rsidRPr="00E660AD" w:rsidRDefault="00B778FE">
      <w:pPr>
        <w:pStyle w:val="Normal1"/>
        <w:rPr>
          <w:rFonts w:asciiTheme="minorHAnsi" w:eastAsia="Spartan" w:hAnsiTheme="minorHAnsi" w:cstheme="minorHAnsi"/>
          <w:shd w:val="clear" w:color="auto" w:fill="C9DAF8"/>
        </w:rPr>
      </w:pPr>
    </w:p>
    <w:p w14:paraId="000000A8" w14:textId="77777777" w:rsidR="00B778FE" w:rsidRPr="00E660AD" w:rsidRDefault="2FF1D971" w:rsidP="2FF1D971">
      <w:pPr>
        <w:pStyle w:val="Normal1"/>
        <w:numPr>
          <w:ilvl w:val="0"/>
          <w:numId w:val="38"/>
        </w:numPr>
        <w:rPr>
          <w:rFonts w:asciiTheme="minorHAnsi" w:hAnsiTheme="minorHAnsi" w:cstheme="minorHAnsi"/>
        </w:rPr>
      </w:pPr>
      <w:r w:rsidRPr="00E660AD">
        <w:rPr>
          <w:rFonts w:asciiTheme="minorHAnsi" w:eastAsia="Spartan" w:hAnsiTheme="minorHAnsi" w:cstheme="minorHAnsi"/>
          <w:b/>
          <w:bCs/>
        </w:rPr>
        <w:t>Other Funding Partners</w:t>
      </w:r>
    </w:p>
    <w:p w14:paraId="000000A9" w14:textId="77777777" w:rsidR="00B778FE" w:rsidRPr="00E660AD" w:rsidRDefault="2FF1D971" w:rsidP="2FF1D971">
      <w:pPr>
        <w:pStyle w:val="Normal1"/>
        <w:rPr>
          <w:rFonts w:asciiTheme="minorHAnsi" w:eastAsia="Spartan" w:hAnsiTheme="minorHAnsi" w:cstheme="minorHAnsi"/>
          <w:b/>
          <w:bCs/>
          <w:color w:val="767171" w:themeColor="background2" w:themeShade="80"/>
        </w:rPr>
      </w:pPr>
      <w:r w:rsidRPr="00E660AD">
        <w:rPr>
          <w:rFonts w:asciiTheme="minorHAnsi" w:eastAsia="Spartan" w:hAnsiTheme="minorHAnsi" w:cstheme="minorHAnsi"/>
          <w:color w:val="767171" w:themeColor="background2" w:themeShade="80"/>
        </w:rPr>
        <w:t xml:space="preserve">Please describe the funding sources that make up the portion of your budget not requested from BC Dairy. </w:t>
      </w:r>
      <w:r w:rsidRPr="00E660AD">
        <w:rPr>
          <w:rFonts w:asciiTheme="minorHAnsi" w:eastAsia="Spartan" w:hAnsiTheme="minorHAnsi" w:cstheme="minorHAnsi"/>
          <w:b/>
          <w:bCs/>
          <w:color w:val="767171" w:themeColor="background2" w:themeShade="80"/>
        </w:rPr>
        <w:t xml:space="preserve">Separate partners on a new line. Include the name of the organization, the total value requested, whether funding is secured or pending, anticipated approval date if unsecured, any in-kind contributions, separated by semicolons. Example: </w:t>
      </w:r>
    </w:p>
    <w:p w14:paraId="000000AA" w14:textId="77777777" w:rsidR="00B778FE" w:rsidRPr="00E660AD" w:rsidRDefault="2FF1D971" w:rsidP="2FF1D971">
      <w:pPr>
        <w:pStyle w:val="Normal1"/>
        <w:numPr>
          <w:ilvl w:val="0"/>
          <w:numId w:val="38"/>
        </w:numPr>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Partner 1  (Organization; Funding requested; secured/unsecured; anticipated response date (if not secured); any in-kind contributions)</w:t>
      </w:r>
    </w:p>
    <w:p w14:paraId="000000AB" w14:textId="77777777" w:rsidR="00B778FE" w:rsidRPr="00E660AD" w:rsidRDefault="2FF1D971" w:rsidP="2FF1D971">
      <w:pPr>
        <w:pStyle w:val="Normal1"/>
        <w:numPr>
          <w:ilvl w:val="0"/>
          <w:numId w:val="38"/>
        </w:numPr>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lastRenderedPageBreak/>
        <w:t>Partner 2 (Organization; Funding requested; secured/unsecured; anticipated response date (if not secured); any in-kind contributions)</w:t>
      </w:r>
    </w:p>
    <w:p w14:paraId="000000AC" w14:textId="77777777" w:rsidR="00B778FE" w:rsidRPr="00E660AD" w:rsidRDefault="2FF1D971" w:rsidP="2FF1D971">
      <w:pPr>
        <w:pStyle w:val="Normal1"/>
        <w:numPr>
          <w:ilvl w:val="0"/>
          <w:numId w:val="38"/>
        </w:numPr>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Partner 3 (Organization; Funding requested; secured/unsecured; anticipated response date (if not secured); any in-kind contributions)</w:t>
      </w:r>
    </w:p>
    <w:p w14:paraId="000000AE" w14:textId="77777777" w:rsidR="00B778FE" w:rsidRPr="00E660AD" w:rsidRDefault="00B778FE">
      <w:pPr>
        <w:pStyle w:val="Normal1"/>
        <w:ind w:firstLine="720"/>
        <w:rPr>
          <w:rFonts w:asciiTheme="minorHAnsi" w:eastAsia="Spartan" w:hAnsiTheme="minorHAnsi" w:cstheme="minorHAnsi"/>
          <w:shd w:val="clear" w:color="auto" w:fill="C9DAF8"/>
        </w:rPr>
      </w:pPr>
    </w:p>
    <w:p w14:paraId="5DE2CF53" w14:textId="7A593469" w:rsidR="2FF1D971" w:rsidRPr="00E660AD" w:rsidRDefault="2FF1D971" w:rsidP="2FF1D971">
      <w:pPr>
        <w:pStyle w:val="Normal1"/>
        <w:ind w:firstLine="720"/>
        <w:rPr>
          <w:rFonts w:asciiTheme="minorHAnsi" w:eastAsia="Spartan" w:hAnsiTheme="minorHAnsi" w:cstheme="minorHAnsi"/>
        </w:rPr>
      </w:pPr>
    </w:p>
    <w:p w14:paraId="000000AF" w14:textId="77777777" w:rsidR="00B778FE" w:rsidRPr="00E660AD" w:rsidRDefault="2FF1D971" w:rsidP="2FF1D971">
      <w:pPr>
        <w:pStyle w:val="Normal1"/>
        <w:numPr>
          <w:ilvl w:val="0"/>
          <w:numId w:val="38"/>
        </w:numPr>
        <w:rPr>
          <w:rFonts w:asciiTheme="minorHAnsi" w:hAnsiTheme="minorHAnsi" w:cstheme="minorHAnsi"/>
        </w:rPr>
      </w:pPr>
      <w:r w:rsidRPr="00E660AD">
        <w:rPr>
          <w:rFonts w:asciiTheme="minorHAnsi" w:eastAsia="Spartan" w:hAnsiTheme="minorHAnsi" w:cstheme="minorHAnsi"/>
          <w:b/>
          <w:bCs/>
        </w:rPr>
        <w:t>Budget Commentary</w:t>
      </w:r>
      <w:r w:rsidRPr="00E660AD">
        <w:rPr>
          <w:rFonts w:asciiTheme="minorHAnsi" w:eastAsia="Spartan" w:hAnsiTheme="minorHAnsi" w:cstheme="minorHAnsi"/>
        </w:rPr>
        <w:t xml:space="preserve"> </w:t>
      </w:r>
    </w:p>
    <w:p w14:paraId="000000B0" w14:textId="77777777" w:rsidR="00B778FE" w:rsidRPr="00E660AD" w:rsidRDefault="2FF1D971" w:rsidP="2FF1D971">
      <w:pPr>
        <w:pStyle w:val="Normal1"/>
        <w:ind w:left="720"/>
        <w:rPr>
          <w:rFonts w:asciiTheme="minorHAnsi"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Explain other funding sources or in-kind contributions, secured or unconfirmed and a high level budget breakdown. Budget categories include personnel, travel, capital assets, supplies, KTT, etc. Describe anticipated expenses for each category.</w:t>
      </w:r>
    </w:p>
    <w:p w14:paraId="000000B1" w14:textId="73BFBF57" w:rsidR="00B778FE" w:rsidRPr="00E660AD" w:rsidRDefault="2FF1D971" w:rsidP="2FF1D971">
      <w:pPr>
        <w:pStyle w:val="Normal1"/>
        <w:ind w:left="720"/>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shd w:val="clear" w:color="auto" w:fill="C9DAF8"/>
        </w:rPr>
        <w:t>(7500 characters)</w:t>
      </w:r>
    </w:p>
    <w:p w14:paraId="000000B2" w14:textId="77777777" w:rsidR="00B778FE" w:rsidRPr="00E660AD" w:rsidRDefault="00B778FE">
      <w:pPr>
        <w:pStyle w:val="Normal1"/>
        <w:ind w:left="720"/>
        <w:rPr>
          <w:rFonts w:asciiTheme="minorHAnsi" w:eastAsia="Spartan" w:hAnsiTheme="minorHAnsi" w:cstheme="minorHAnsi"/>
          <w:b/>
        </w:rPr>
      </w:pPr>
    </w:p>
    <w:p w14:paraId="000000B3" w14:textId="77777777" w:rsidR="00B778FE" w:rsidRPr="00E660AD" w:rsidRDefault="2FF1D971" w:rsidP="2FF1D971">
      <w:pPr>
        <w:pStyle w:val="Normal1"/>
        <w:numPr>
          <w:ilvl w:val="0"/>
          <w:numId w:val="38"/>
        </w:numPr>
        <w:rPr>
          <w:rFonts w:asciiTheme="minorHAnsi" w:hAnsiTheme="minorHAnsi" w:cstheme="minorHAnsi"/>
        </w:rPr>
      </w:pPr>
      <w:r w:rsidRPr="00E660AD">
        <w:rPr>
          <w:rFonts w:asciiTheme="minorHAnsi" w:eastAsia="Spartan" w:hAnsiTheme="minorHAnsi" w:cstheme="minorHAnsi"/>
          <w:b/>
          <w:bCs/>
        </w:rPr>
        <w:t>In-Kind Contribution requested from BC Dairy</w:t>
      </w:r>
      <w:r w:rsidRPr="00E660AD">
        <w:rPr>
          <w:rFonts w:asciiTheme="minorHAnsi" w:eastAsia="Spartan" w:hAnsiTheme="minorHAnsi" w:cstheme="minorHAnsi"/>
        </w:rPr>
        <w:t xml:space="preserve"> (optional)</w:t>
      </w:r>
    </w:p>
    <w:p w14:paraId="000000B4" w14:textId="77777777" w:rsidR="00B778FE" w:rsidRPr="00E660AD" w:rsidRDefault="2FF1D971" w:rsidP="2FF1D971">
      <w:pPr>
        <w:pStyle w:val="Normal1"/>
        <w:ind w:left="720"/>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 xml:space="preserve">Describe any services or supports from BC Dairy required to facilitate your project, including event promotion, knowledge transfer, participant recruitment, or more engaged partnership. Include an estimated value in hours for staff time and dollars for other requests. </w:t>
      </w:r>
    </w:p>
    <w:p w14:paraId="000000B6" w14:textId="77777777" w:rsidR="00B778FE" w:rsidRPr="00E660AD" w:rsidRDefault="00B778FE">
      <w:pPr>
        <w:pStyle w:val="Normal1"/>
        <w:rPr>
          <w:rFonts w:asciiTheme="minorHAnsi" w:eastAsia="Spartan" w:hAnsiTheme="minorHAnsi" w:cstheme="minorHAnsi"/>
        </w:rPr>
      </w:pPr>
    </w:p>
    <w:p w14:paraId="000000B7" w14:textId="77777777" w:rsidR="00B778FE" w:rsidRPr="00E660AD" w:rsidRDefault="00E660AD">
      <w:pPr>
        <w:pStyle w:val="Normal1"/>
        <w:tabs>
          <w:tab w:val="left" w:pos="1573"/>
        </w:tabs>
        <w:rPr>
          <w:rFonts w:asciiTheme="minorHAnsi" w:eastAsia="Spartan" w:hAnsiTheme="minorHAnsi" w:cstheme="minorHAnsi"/>
          <w:b/>
        </w:rPr>
      </w:pPr>
      <w:r w:rsidRPr="00E660AD">
        <w:rPr>
          <w:rFonts w:asciiTheme="minorHAnsi" w:eastAsia="Spartan" w:hAnsiTheme="minorHAnsi" w:cstheme="minorHAnsi"/>
        </w:rPr>
        <w:t xml:space="preserve"> </w:t>
      </w:r>
    </w:p>
    <w:p w14:paraId="000000B8" w14:textId="77777777" w:rsidR="00B778FE" w:rsidRPr="00E660AD" w:rsidRDefault="00E660AD">
      <w:pPr>
        <w:pStyle w:val="Normal1"/>
        <w:tabs>
          <w:tab w:val="left" w:pos="1573"/>
        </w:tabs>
        <w:rPr>
          <w:rFonts w:asciiTheme="minorHAnsi" w:eastAsia="Spartan" w:hAnsiTheme="minorHAnsi" w:cstheme="minorHAnsi"/>
          <w:b/>
        </w:rPr>
      </w:pPr>
      <w:r w:rsidRPr="00E660AD">
        <w:rPr>
          <w:rFonts w:asciiTheme="minorHAnsi" w:eastAsia="Spartan" w:hAnsiTheme="minorHAnsi" w:cstheme="minorHAnsi"/>
          <w:b/>
        </w:rPr>
        <w:t>SECTION 7 - TECHNICAL REVIEW</w:t>
      </w:r>
    </w:p>
    <w:p w14:paraId="000000B9" w14:textId="77777777" w:rsidR="00B778FE" w:rsidRPr="00E660AD" w:rsidRDefault="2FF1D971" w:rsidP="2FF1D971">
      <w:pPr>
        <w:pStyle w:val="Normal1"/>
        <w:tabs>
          <w:tab w:val="left" w:pos="1573"/>
        </w:tabs>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Provide the contact details for two appropriate technical reviewers who are not associated with this project. Most projects are reviewed within our technical working group experts, but some may be referred externally depending on the required expertise. Ensure you include:</w:t>
      </w:r>
    </w:p>
    <w:p w14:paraId="000000BA" w14:textId="77777777" w:rsidR="00B778FE" w:rsidRPr="00E660AD" w:rsidRDefault="2FF1D971" w:rsidP="2FF1D971">
      <w:pPr>
        <w:pStyle w:val="Normal1"/>
        <w:numPr>
          <w:ilvl w:val="1"/>
          <w:numId w:val="38"/>
        </w:numPr>
        <w:tabs>
          <w:tab w:val="left" w:pos="1573"/>
        </w:tabs>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Name</w:t>
      </w:r>
    </w:p>
    <w:p w14:paraId="000000BB" w14:textId="77777777" w:rsidR="00B778FE" w:rsidRPr="00E660AD" w:rsidRDefault="2FF1D971" w:rsidP="2FF1D971">
      <w:pPr>
        <w:pStyle w:val="Normal1"/>
        <w:numPr>
          <w:ilvl w:val="1"/>
          <w:numId w:val="38"/>
        </w:numPr>
        <w:tabs>
          <w:tab w:val="left" w:pos="1573"/>
        </w:tabs>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Title/specialization</w:t>
      </w:r>
    </w:p>
    <w:p w14:paraId="000000BC" w14:textId="77777777" w:rsidR="00B778FE" w:rsidRPr="00E660AD" w:rsidRDefault="2FF1D971" w:rsidP="2FF1D971">
      <w:pPr>
        <w:pStyle w:val="Normal1"/>
        <w:numPr>
          <w:ilvl w:val="1"/>
          <w:numId w:val="38"/>
        </w:numPr>
        <w:tabs>
          <w:tab w:val="left" w:pos="1573"/>
        </w:tabs>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Organization/affiliation</w:t>
      </w:r>
    </w:p>
    <w:p w14:paraId="000000BD" w14:textId="77777777" w:rsidR="00B778FE" w:rsidRPr="00E660AD" w:rsidRDefault="2FF1D971" w:rsidP="2FF1D971">
      <w:pPr>
        <w:pStyle w:val="Normal1"/>
        <w:numPr>
          <w:ilvl w:val="1"/>
          <w:numId w:val="38"/>
        </w:numPr>
        <w:tabs>
          <w:tab w:val="left" w:pos="1573"/>
        </w:tabs>
        <w:rPr>
          <w:rFonts w:asciiTheme="minorHAnsi" w:eastAsia="Spartan" w:hAnsiTheme="minorHAnsi" w:cstheme="minorHAnsi"/>
          <w:color w:val="767171" w:themeColor="background2" w:themeShade="80"/>
        </w:rPr>
      </w:pPr>
      <w:r w:rsidRPr="00E660AD">
        <w:rPr>
          <w:rFonts w:asciiTheme="minorHAnsi" w:eastAsia="Spartan" w:hAnsiTheme="minorHAnsi" w:cstheme="minorHAnsi"/>
          <w:color w:val="767171" w:themeColor="background2" w:themeShade="80"/>
        </w:rPr>
        <w:t>Email address</w:t>
      </w:r>
    </w:p>
    <w:p w14:paraId="000000BE" w14:textId="77777777" w:rsidR="00B778FE" w:rsidRPr="00E660AD" w:rsidRDefault="00B778FE">
      <w:pPr>
        <w:pStyle w:val="Normal1"/>
        <w:tabs>
          <w:tab w:val="left" w:pos="1573"/>
        </w:tabs>
        <w:rPr>
          <w:rFonts w:asciiTheme="minorHAnsi" w:eastAsia="Spartan" w:hAnsiTheme="minorHAnsi" w:cstheme="minorHAnsi"/>
        </w:rPr>
      </w:pPr>
    </w:p>
    <w:p w14:paraId="000000BF" w14:textId="77777777" w:rsidR="00B778FE" w:rsidRPr="00E660AD" w:rsidRDefault="2FF1D971" w:rsidP="2FF1D971">
      <w:pPr>
        <w:pStyle w:val="Normal1"/>
        <w:numPr>
          <w:ilvl w:val="0"/>
          <w:numId w:val="38"/>
        </w:numPr>
        <w:tabs>
          <w:tab w:val="left" w:pos="1573"/>
        </w:tabs>
        <w:rPr>
          <w:rFonts w:asciiTheme="minorHAnsi" w:eastAsia="Spartan" w:hAnsiTheme="minorHAnsi" w:cstheme="minorHAnsi"/>
        </w:rPr>
      </w:pPr>
      <w:r w:rsidRPr="00E660AD">
        <w:rPr>
          <w:rFonts w:asciiTheme="minorHAnsi" w:eastAsia="Spartan" w:hAnsiTheme="minorHAnsi" w:cstheme="minorHAnsi"/>
        </w:rPr>
        <w:t xml:space="preserve">Reviewer 1 </w:t>
      </w:r>
    </w:p>
    <w:p w14:paraId="000000C0" w14:textId="77777777" w:rsidR="00B778FE" w:rsidRPr="00E660AD" w:rsidRDefault="2FF1D971" w:rsidP="2FF1D971">
      <w:pPr>
        <w:pStyle w:val="Normal1"/>
        <w:numPr>
          <w:ilvl w:val="0"/>
          <w:numId w:val="38"/>
        </w:numPr>
        <w:tabs>
          <w:tab w:val="left" w:pos="1573"/>
        </w:tabs>
        <w:rPr>
          <w:rFonts w:asciiTheme="minorHAnsi" w:eastAsia="Spartan" w:hAnsiTheme="minorHAnsi" w:cstheme="minorHAnsi"/>
        </w:rPr>
      </w:pPr>
      <w:r w:rsidRPr="00E660AD">
        <w:rPr>
          <w:rFonts w:asciiTheme="minorHAnsi" w:eastAsia="Spartan" w:hAnsiTheme="minorHAnsi" w:cstheme="minorHAnsi"/>
        </w:rPr>
        <w:t xml:space="preserve">Reviewer 2 </w:t>
      </w:r>
    </w:p>
    <w:p w14:paraId="000000C1" w14:textId="77777777" w:rsidR="00B778FE" w:rsidRPr="00E660AD" w:rsidRDefault="00B778FE">
      <w:pPr>
        <w:pStyle w:val="Normal1"/>
        <w:tabs>
          <w:tab w:val="left" w:pos="1573"/>
        </w:tabs>
        <w:rPr>
          <w:rFonts w:asciiTheme="minorHAnsi" w:eastAsia="Spartan" w:hAnsiTheme="minorHAnsi" w:cstheme="minorHAnsi"/>
        </w:rPr>
      </w:pPr>
    </w:p>
    <w:p w14:paraId="000000D5" w14:textId="77777777" w:rsidR="00B778FE" w:rsidRPr="00E660AD" w:rsidRDefault="00B778FE">
      <w:pPr>
        <w:pStyle w:val="Normal1"/>
        <w:pBdr>
          <w:top w:val="nil"/>
          <w:left w:val="nil"/>
          <w:bottom w:val="nil"/>
          <w:right w:val="nil"/>
          <w:between w:val="nil"/>
        </w:pBdr>
        <w:tabs>
          <w:tab w:val="left" w:pos="1573"/>
        </w:tabs>
        <w:rPr>
          <w:rFonts w:asciiTheme="minorHAnsi" w:eastAsia="Spartan" w:hAnsiTheme="minorHAnsi" w:cstheme="minorHAnsi"/>
          <w:b/>
        </w:rPr>
      </w:pPr>
    </w:p>
    <w:p w14:paraId="000000D6" w14:textId="77777777" w:rsidR="00B778FE" w:rsidRPr="00E660AD" w:rsidRDefault="00B778FE">
      <w:pPr>
        <w:pStyle w:val="Normal1"/>
        <w:pBdr>
          <w:top w:val="nil"/>
          <w:left w:val="nil"/>
          <w:bottom w:val="nil"/>
          <w:right w:val="nil"/>
          <w:between w:val="nil"/>
        </w:pBdr>
        <w:tabs>
          <w:tab w:val="left" w:pos="1573"/>
        </w:tabs>
        <w:rPr>
          <w:rFonts w:asciiTheme="minorHAnsi" w:eastAsia="Spartan" w:hAnsiTheme="minorHAnsi" w:cstheme="minorHAnsi"/>
        </w:rPr>
      </w:pPr>
    </w:p>
    <w:sectPr w:rsidR="00B778FE" w:rsidRPr="00E660AD">
      <w:pgSz w:w="12240" w:h="15840"/>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panose1 w:val="020B0604020202020204"/>
    <w:charset w:val="00"/>
    <w:family w:val="auto"/>
    <w:pitch w:val="default"/>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partan">
    <w:altName w:val="Calibri"/>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altName w:val="Arial"/>
    <w:panose1 w:val="020B0604020202020204"/>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97910"/>
    <w:multiLevelType w:val="multilevel"/>
    <w:tmpl w:val="3CEA60AA"/>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110D810"/>
    <w:multiLevelType w:val="multilevel"/>
    <w:tmpl w:val="84C63B1C"/>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32B6822"/>
    <w:multiLevelType w:val="multilevel"/>
    <w:tmpl w:val="CB4E1080"/>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34C8F14"/>
    <w:multiLevelType w:val="multilevel"/>
    <w:tmpl w:val="64EC13E8"/>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8647BD4"/>
    <w:multiLevelType w:val="multilevel"/>
    <w:tmpl w:val="52E8FD9C"/>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09A5FD71"/>
    <w:multiLevelType w:val="multilevel"/>
    <w:tmpl w:val="CB306978"/>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09B900ED"/>
    <w:multiLevelType w:val="multilevel"/>
    <w:tmpl w:val="F97470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0BAE0DEB"/>
    <w:multiLevelType w:val="multilevel"/>
    <w:tmpl w:val="8CAAE7A0"/>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0D96F5FA"/>
    <w:multiLevelType w:val="multilevel"/>
    <w:tmpl w:val="9E2EC2BE"/>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0FA25599"/>
    <w:multiLevelType w:val="multilevel"/>
    <w:tmpl w:val="CEF2D96A"/>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1069860B"/>
    <w:multiLevelType w:val="multilevel"/>
    <w:tmpl w:val="66180884"/>
    <w:lvl w:ilvl="0">
      <w:start w:val="1"/>
      <w:numFmt w:val="decimal"/>
      <w:lvlText w:val="%1."/>
      <w:lvlJc w:val="left"/>
      <w:pPr>
        <w:ind w:left="720" w:hanging="360"/>
      </w:pPr>
      <w:rPr>
        <w:rFonts w:ascii="Calibri" w:hAnsi="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1E1E5A4"/>
    <w:multiLevelType w:val="multilevel"/>
    <w:tmpl w:val="0D54BEA4"/>
    <w:lvl w:ilvl="0">
      <w:start w:val="3"/>
      <w:numFmt w:val="decimal"/>
      <w:lvlText w:val="%1."/>
      <w:lvlJc w:val="left"/>
      <w:pPr>
        <w:ind w:left="720" w:hanging="360"/>
      </w:pPr>
      <w:rPr>
        <w:rFonts w:ascii="Calibri" w:hAnsi="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BA2CA54"/>
    <w:multiLevelType w:val="multilevel"/>
    <w:tmpl w:val="ADFAF3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1CA1A7F3"/>
    <w:multiLevelType w:val="multilevel"/>
    <w:tmpl w:val="428C83EC"/>
    <w:lvl w:ilvl="0">
      <w:start w:val="6"/>
      <w:numFmt w:val="decimal"/>
      <w:lvlText w:val="%1."/>
      <w:lvlJc w:val="left"/>
      <w:pPr>
        <w:ind w:left="720" w:hanging="360"/>
      </w:pPr>
      <w:rPr>
        <w:rFonts w:ascii="Spartan" w:hAnsi="Spart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1D283489"/>
    <w:multiLevelType w:val="multilevel"/>
    <w:tmpl w:val="637871E2"/>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20809FEB"/>
    <w:multiLevelType w:val="multilevel"/>
    <w:tmpl w:val="837A5BA0"/>
    <w:lvl w:ilvl="0">
      <w:start w:val="2"/>
      <w:numFmt w:val="decimal"/>
      <w:lvlText w:val="%1."/>
      <w:lvlJc w:val="left"/>
      <w:pPr>
        <w:ind w:left="720" w:hanging="360"/>
      </w:pPr>
      <w:rPr>
        <w:rFonts w:ascii="Spartan" w:hAnsi="Spart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8D00123"/>
    <w:multiLevelType w:val="multilevel"/>
    <w:tmpl w:val="24C4C4E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227" w:hanging="360"/>
      </w:pPr>
      <w:rPr>
        <w:rFonts w:ascii="Courier New" w:eastAsia="Courier New" w:hAnsi="Courier New" w:cs="Courier New"/>
      </w:rPr>
    </w:lvl>
    <w:lvl w:ilvl="2">
      <w:start w:val="1"/>
      <w:numFmt w:val="bullet"/>
      <w:lvlText w:val="▪"/>
      <w:lvlJc w:val="left"/>
      <w:pPr>
        <w:ind w:left="2947" w:hanging="360"/>
      </w:pPr>
      <w:rPr>
        <w:rFonts w:ascii="Noto Sans Symbols" w:eastAsia="Noto Sans Symbols" w:hAnsi="Noto Sans Symbols" w:cs="Noto Sans Symbols"/>
      </w:rPr>
    </w:lvl>
    <w:lvl w:ilvl="3">
      <w:start w:val="1"/>
      <w:numFmt w:val="bullet"/>
      <w:lvlText w:val="●"/>
      <w:lvlJc w:val="left"/>
      <w:pPr>
        <w:ind w:left="3667" w:hanging="360"/>
      </w:pPr>
      <w:rPr>
        <w:rFonts w:ascii="Noto Sans Symbols" w:eastAsia="Noto Sans Symbols" w:hAnsi="Noto Sans Symbols" w:cs="Noto Sans Symbols"/>
      </w:rPr>
    </w:lvl>
    <w:lvl w:ilvl="4">
      <w:start w:val="1"/>
      <w:numFmt w:val="bullet"/>
      <w:lvlText w:val="o"/>
      <w:lvlJc w:val="left"/>
      <w:pPr>
        <w:ind w:left="4387" w:hanging="360"/>
      </w:pPr>
      <w:rPr>
        <w:rFonts w:ascii="Courier New" w:eastAsia="Courier New" w:hAnsi="Courier New" w:cs="Courier New"/>
      </w:rPr>
    </w:lvl>
    <w:lvl w:ilvl="5">
      <w:start w:val="1"/>
      <w:numFmt w:val="bullet"/>
      <w:lvlText w:val="▪"/>
      <w:lvlJc w:val="left"/>
      <w:pPr>
        <w:ind w:left="5107" w:hanging="360"/>
      </w:pPr>
      <w:rPr>
        <w:rFonts w:ascii="Noto Sans Symbols" w:eastAsia="Noto Sans Symbols" w:hAnsi="Noto Sans Symbols" w:cs="Noto Sans Symbols"/>
      </w:rPr>
    </w:lvl>
    <w:lvl w:ilvl="6">
      <w:start w:val="1"/>
      <w:numFmt w:val="bullet"/>
      <w:lvlText w:val="●"/>
      <w:lvlJc w:val="left"/>
      <w:pPr>
        <w:ind w:left="5827" w:hanging="360"/>
      </w:pPr>
      <w:rPr>
        <w:rFonts w:ascii="Noto Sans Symbols" w:eastAsia="Noto Sans Symbols" w:hAnsi="Noto Sans Symbols" w:cs="Noto Sans Symbols"/>
      </w:rPr>
    </w:lvl>
    <w:lvl w:ilvl="7">
      <w:start w:val="1"/>
      <w:numFmt w:val="bullet"/>
      <w:lvlText w:val="o"/>
      <w:lvlJc w:val="left"/>
      <w:pPr>
        <w:ind w:left="6547" w:hanging="360"/>
      </w:pPr>
      <w:rPr>
        <w:rFonts w:ascii="Courier New" w:eastAsia="Courier New" w:hAnsi="Courier New" w:cs="Courier New"/>
      </w:rPr>
    </w:lvl>
    <w:lvl w:ilvl="8">
      <w:start w:val="1"/>
      <w:numFmt w:val="bullet"/>
      <w:lvlText w:val="▪"/>
      <w:lvlJc w:val="left"/>
      <w:pPr>
        <w:ind w:left="7267" w:hanging="360"/>
      </w:pPr>
      <w:rPr>
        <w:rFonts w:ascii="Noto Sans Symbols" w:eastAsia="Noto Sans Symbols" w:hAnsi="Noto Sans Symbols" w:cs="Noto Sans Symbols"/>
      </w:rPr>
    </w:lvl>
  </w:abstractNum>
  <w:abstractNum w:abstractNumId="17" w15:restartNumberingAfterBreak="0">
    <w:nsid w:val="2D3F051C"/>
    <w:multiLevelType w:val="hybridMultilevel"/>
    <w:tmpl w:val="1586FDD0"/>
    <w:lvl w:ilvl="0" w:tplc="E242C26A">
      <w:start w:val="1"/>
      <w:numFmt w:val="bullet"/>
      <w:lvlText w:val=""/>
      <w:lvlJc w:val="left"/>
      <w:pPr>
        <w:ind w:left="720" w:hanging="360"/>
      </w:pPr>
      <w:rPr>
        <w:rFonts w:ascii="Symbol" w:hAnsi="Symbol" w:hint="default"/>
      </w:rPr>
    </w:lvl>
    <w:lvl w:ilvl="1" w:tplc="E4E60FD4">
      <w:start w:val="1"/>
      <w:numFmt w:val="bullet"/>
      <w:lvlText w:val="o"/>
      <w:lvlJc w:val="left"/>
      <w:pPr>
        <w:ind w:left="1440" w:hanging="360"/>
      </w:pPr>
      <w:rPr>
        <w:rFonts w:ascii="Courier New" w:hAnsi="Courier New" w:hint="default"/>
      </w:rPr>
    </w:lvl>
    <w:lvl w:ilvl="2" w:tplc="BB48560A">
      <w:start w:val="1"/>
      <w:numFmt w:val="bullet"/>
      <w:lvlText w:val=""/>
      <w:lvlJc w:val="left"/>
      <w:pPr>
        <w:ind w:left="2160" w:hanging="360"/>
      </w:pPr>
      <w:rPr>
        <w:rFonts w:ascii="Wingdings" w:hAnsi="Wingdings" w:hint="default"/>
      </w:rPr>
    </w:lvl>
    <w:lvl w:ilvl="3" w:tplc="2536061A">
      <w:start w:val="1"/>
      <w:numFmt w:val="bullet"/>
      <w:lvlText w:val=""/>
      <w:lvlJc w:val="left"/>
      <w:pPr>
        <w:ind w:left="2880" w:hanging="360"/>
      </w:pPr>
      <w:rPr>
        <w:rFonts w:ascii="Symbol" w:hAnsi="Symbol" w:hint="default"/>
      </w:rPr>
    </w:lvl>
    <w:lvl w:ilvl="4" w:tplc="4BC062AC">
      <w:start w:val="1"/>
      <w:numFmt w:val="bullet"/>
      <w:lvlText w:val="o"/>
      <w:lvlJc w:val="left"/>
      <w:pPr>
        <w:ind w:left="3600" w:hanging="360"/>
      </w:pPr>
      <w:rPr>
        <w:rFonts w:ascii="Courier New" w:hAnsi="Courier New" w:hint="default"/>
      </w:rPr>
    </w:lvl>
    <w:lvl w:ilvl="5" w:tplc="BBE4C9EE">
      <w:start w:val="1"/>
      <w:numFmt w:val="bullet"/>
      <w:lvlText w:val=""/>
      <w:lvlJc w:val="left"/>
      <w:pPr>
        <w:ind w:left="4320" w:hanging="360"/>
      </w:pPr>
      <w:rPr>
        <w:rFonts w:ascii="Wingdings" w:hAnsi="Wingdings" w:hint="default"/>
      </w:rPr>
    </w:lvl>
    <w:lvl w:ilvl="6" w:tplc="3B28CD66">
      <w:start w:val="1"/>
      <w:numFmt w:val="bullet"/>
      <w:lvlText w:val=""/>
      <w:lvlJc w:val="left"/>
      <w:pPr>
        <w:ind w:left="5040" w:hanging="360"/>
      </w:pPr>
      <w:rPr>
        <w:rFonts w:ascii="Symbol" w:hAnsi="Symbol" w:hint="default"/>
      </w:rPr>
    </w:lvl>
    <w:lvl w:ilvl="7" w:tplc="5B648B0A">
      <w:start w:val="1"/>
      <w:numFmt w:val="bullet"/>
      <w:lvlText w:val="o"/>
      <w:lvlJc w:val="left"/>
      <w:pPr>
        <w:ind w:left="5760" w:hanging="360"/>
      </w:pPr>
      <w:rPr>
        <w:rFonts w:ascii="Courier New" w:hAnsi="Courier New" w:hint="default"/>
      </w:rPr>
    </w:lvl>
    <w:lvl w:ilvl="8" w:tplc="6D76A500">
      <w:start w:val="1"/>
      <w:numFmt w:val="bullet"/>
      <w:lvlText w:val=""/>
      <w:lvlJc w:val="left"/>
      <w:pPr>
        <w:ind w:left="6480" w:hanging="360"/>
      </w:pPr>
      <w:rPr>
        <w:rFonts w:ascii="Wingdings" w:hAnsi="Wingdings" w:hint="default"/>
      </w:rPr>
    </w:lvl>
  </w:abstractNum>
  <w:abstractNum w:abstractNumId="18" w15:restartNumberingAfterBreak="0">
    <w:nsid w:val="2E5C19A5"/>
    <w:multiLevelType w:val="multilevel"/>
    <w:tmpl w:val="E824376C"/>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2E98419C"/>
    <w:multiLevelType w:val="multilevel"/>
    <w:tmpl w:val="7B90E630"/>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7EDBFB3"/>
    <w:multiLevelType w:val="multilevel"/>
    <w:tmpl w:val="04F225CA"/>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A8783CD"/>
    <w:multiLevelType w:val="multilevel"/>
    <w:tmpl w:val="A98AA64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2" w15:restartNumberingAfterBreak="0">
    <w:nsid w:val="3A94C6B1"/>
    <w:multiLevelType w:val="multilevel"/>
    <w:tmpl w:val="A9D862F0"/>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431C1735"/>
    <w:multiLevelType w:val="multilevel"/>
    <w:tmpl w:val="C7C66B34"/>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43331B6F"/>
    <w:multiLevelType w:val="multilevel"/>
    <w:tmpl w:val="BBFC3836"/>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456476C9"/>
    <w:multiLevelType w:val="multilevel"/>
    <w:tmpl w:val="CDD4D994"/>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48F2B0DE"/>
    <w:multiLevelType w:val="multilevel"/>
    <w:tmpl w:val="CFEC2A2E"/>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49CB148E"/>
    <w:multiLevelType w:val="multilevel"/>
    <w:tmpl w:val="07CA4E4A"/>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18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180"/>
      </w:pPr>
    </w:lvl>
    <w:lvl w:ilvl="6">
      <w:start w:val="1"/>
      <w:numFmt w:val="bullet"/>
      <w:lvlText w:val="●"/>
      <w:lvlJc w:val="left"/>
      <w:pPr>
        <w:ind w:left="5040" w:hanging="360"/>
      </w:pPr>
    </w:lvl>
    <w:lvl w:ilvl="7">
      <w:start w:val="1"/>
      <w:numFmt w:val="bullet"/>
      <w:lvlText w:val="○"/>
      <w:lvlJc w:val="left"/>
      <w:pPr>
        <w:ind w:left="5760" w:hanging="360"/>
      </w:pPr>
    </w:lvl>
    <w:lvl w:ilvl="8">
      <w:start w:val="1"/>
      <w:numFmt w:val="bullet"/>
      <w:lvlText w:val="■"/>
      <w:lvlJc w:val="left"/>
      <w:pPr>
        <w:ind w:left="6480" w:hanging="180"/>
      </w:pPr>
    </w:lvl>
  </w:abstractNum>
  <w:abstractNum w:abstractNumId="28" w15:restartNumberingAfterBreak="0">
    <w:nsid w:val="4B9F4271"/>
    <w:multiLevelType w:val="multilevel"/>
    <w:tmpl w:val="E8C8C5EC"/>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4F293EA6"/>
    <w:multiLevelType w:val="multilevel"/>
    <w:tmpl w:val="369C7B44"/>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4FDFC641"/>
    <w:multiLevelType w:val="multilevel"/>
    <w:tmpl w:val="93189E38"/>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51958D78"/>
    <w:multiLevelType w:val="multilevel"/>
    <w:tmpl w:val="15D258F8"/>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5343D65E"/>
    <w:multiLevelType w:val="multilevel"/>
    <w:tmpl w:val="C25266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59C2FE69"/>
    <w:multiLevelType w:val="multilevel"/>
    <w:tmpl w:val="64F21DD2"/>
    <w:lvl w:ilvl="0">
      <w:start w:val="5"/>
      <w:numFmt w:val="decimal"/>
      <w:lvlText w:val="%1."/>
      <w:lvlJc w:val="left"/>
      <w:pPr>
        <w:ind w:left="720" w:hanging="360"/>
      </w:pPr>
      <w:rPr>
        <w:rFonts w:ascii="Calibri" w:hAnsi="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A96FA07"/>
    <w:multiLevelType w:val="multilevel"/>
    <w:tmpl w:val="EFFEA98C"/>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5E14FA24"/>
    <w:multiLevelType w:val="multilevel"/>
    <w:tmpl w:val="76A6290E"/>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6234AC9A"/>
    <w:multiLevelType w:val="multilevel"/>
    <w:tmpl w:val="107E11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65BB3F95"/>
    <w:multiLevelType w:val="multilevel"/>
    <w:tmpl w:val="8690E8E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8" w15:restartNumberingAfterBreak="0">
    <w:nsid w:val="6CB22FCA"/>
    <w:multiLevelType w:val="multilevel"/>
    <w:tmpl w:val="6EECCC70"/>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6E6733A2"/>
    <w:multiLevelType w:val="multilevel"/>
    <w:tmpl w:val="17AA1594"/>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70A60DF7"/>
    <w:multiLevelType w:val="multilevel"/>
    <w:tmpl w:val="38626846"/>
    <w:lvl w:ilvl="0">
      <w:start w:val="4"/>
      <w:numFmt w:val="decimal"/>
      <w:lvlText w:val="%1."/>
      <w:lvlJc w:val="left"/>
      <w:pPr>
        <w:ind w:left="720" w:hanging="360"/>
      </w:pPr>
      <w:rPr>
        <w:rFonts w:ascii="Spartan" w:hAnsi="Spart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3566E87"/>
    <w:multiLevelType w:val="multilevel"/>
    <w:tmpl w:val="75A26A24"/>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5DDA34E"/>
    <w:multiLevelType w:val="multilevel"/>
    <w:tmpl w:val="503ECF18"/>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CAC882B"/>
    <w:multiLevelType w:val="multilevel"/>
    <w:tmpl w:val="7BD2A468"/>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D5F3416"/>
    <w:multiLevelType w:val="multilevel"/>
    <w:tmpl w:val="A02AEAB8"/>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DEBC326"/>
    <w:multiLevelType w:val="multilevel"/>
    <w:tmpl w:val="7FCE6F30"/>
    <w:lvl w:ilvl="0">
      <w:start w:val="1"/>
      <w:numFmt w:val="bullet"/>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F252A56"/>
    <w:multiLevelType w:val="multilevel"/>
    <w:tmpl w:val="F3280B5A"/>
    <w:lvl w:ilvl="0">
      <w:start w:val="1"/>
      <w:numFmt w:val="bullet"/>
      <w:lvlText w:val="⬜"/>
      <w:lvlJc w:val="left"/>
      <w:pPr>
        <w:ind w:left="1080" w:hanging="360"/>
      </w:pPr>
      <w:rPr>
        <w:rFonts w:ascii="Noto Sans Symbols" w:hAnsi="Noto Sans Symbol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abstractNumId w:val="17"/>
  </w:num>
  <w:num w:numId="2">
    <w:abstractNumId w:val="30"/>
  </w:num>
  <w:num w:numId="3">
    <w:abstractNumId w:val="29"/>
  </w:num>
  <w:num w:numId="4">
    <w:abstractNumId w:val="19"/>
  </w:num>
  <w:num w:numId="5">
    <w:abstractNumId w:val="3"/>
  </w:num>
  <w:num w:numId="6">
    <w:abstractNumId w:val="46"/>
  </w:num>
  <w:num w:numId="7">
    <w:abstractNumId w:val="25"/>
  </w:num>
  <w:num w:numId="8">
    <w:abstractNumId w:val="24"/>
  </w:num>
  <w:num w:numId="9">
    <w:abstractNumId w:val="23"/>
  </w:num>
  <w:num w:numId="10">
    <w:abstractNumId w:val="39"/>
  </w:num>
  <w:num w:numId="11">
    <w:abstractNumId w:val="13"/>
  </w:num>
  <w:num w:numId="12">
    <w:abstractNumId w:val="8"/>
  </w:num>
  <w:num w:numId="13">
    <w:abstractNumId w:val="38"/>
  </w:num>
  <w:num w:numId="14">
    <w:abstractNumId w:val="35"/>
  </w:num>
  <w:num w:numId="15">
    <w:abstractNumId w:val="1"/>
  </w:num>
  <w:num w:numId="16">
    <w:abstractNumId w:val="34"/>
  </w:num>
  <w:num w:numId="17">
    <w:abstractNumId w:val="2"/>
  </w:num>
  <w:num w:numId="18">
    <w:abstractNumId w:val="0"/>
  </w:num>
  <w:num w:numId="19">
    <w:abstractNumId w:val="28"/>
  </w:num>
  <w:num w:numId="20">
    <w:abstractNumId w:val="41"/>
  </w:num>
  <w:num w:numId="21">
    <w:abstractNumId w:val="33"/>
  </w:num>
  <w:num w:numId="22">
    <w:abstractNumId w:val="14"/>
  </w:num>
  <w:num w:numId="23">
    <w:abstractNumId w:val="7"/>
  </w:num>
  <w:num w:numId="24">
    <w:abstractNumId w:val="44"/>
  </w:num>
  <w:num w:numId="25">
    <w:abstractNumId w:val="40"/>
  </w:num>
  <w:num w:numId="26">
    <w:abstractNumId w:val="5"/>
  </w:num>
  <w:num w:numId="27">
    <w:abstractNumId w:val="43"/>
  </w:num>
  <w:num w:numId="28">
    <w:abstractNumId w:val="26"/>
  </w:num>
  <w:num w:numId="29">
    <w:abstractNumId w:val="22"/>
  </w:num>
  <w:num w:numId="30">
    <w:abstractNumId w:val="20"/>
  </w:num>
  <w:num w:numId="31">
    <w:abstractNumId w:val="11"/>
  </w:num>
  <w:num w:numId="32">
    <w:abstractNumId w:val="4"/>
  </w:num>
  <w:num w:numId="33">
    <w:abstractNumId w:val="9"/>
  </w:num>
  <w:num w:numId="34">
    <w:abstractNumId w:val="42"/>
  </w:num>
  <w:num w:numId="35">
    <w:abstractNumId w:val="45"/>
  </w:num>
  <w:num w:numId="36">
    <w:abstractNumId w:val="18"/>
  </w:num>
  <w:num w:numId="37">
    <w:abstractNumId w:val="15"/>
  </w:num>
  <w:num w:numId="38">
    <w:abstractNumId w:val="10"/>
  </w:num>
  <w:num w:numId="39">
    <w:abstractNumId w:val="36"/>
  </w:num>
  <w:num w:numId="40">
    <w:abstractNumId w:val="16"/>
  </w:num>
  <w:num w:numId="41">
    <w:abstractNumId w:val="12"/>
  </w:num>
  <w:num w:numId="42">
    <w:abstractNumId w:val="27"/>
  </w:num>
  <w:num w:numId="43">
    <w:abstractNumId w:val="6"/>
  </w:num>
  <w:num w:numId="44">
    <w:abstractNumId w:val="32"/>
  </w:num>
  <w:num w:numId="45">
    <w:abstractNumId w:val="37"/>
  </w:num>
  <w:num w:numId="46">
    <w:abstractNumId w:val="31"/>
  </w:num>
  <w:num w:numId="4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FE"/>
    <w:rsid w:val="00B778FE"/>
    <w:rsid w:val="00E660AD"/>
    <w:rsid w:val="0373C151"/>
    <w:rsid w:val="05D25B14"/>
    <w:rsid w:val="08473274"/>
    <w:rsid w:val="095C6EF6"/>
    <w:rsid w:val="09E302D5"/>
    <w:rsid w:val="2069FBBA"/>
    <w:rsid w:val="20FC7CF2"/>
    <w:rsid w:val="2A1948F3"/>
    <w:rsid w:val="2E17FE19"/>
    <w:rsid w:val="2FF1D971"/>
    <w:rsid w:val="3C040A74"/>
    <w:rsid w:val="3D113BE0"/>
    <w:rsid w:val="3E7DDBB4"/>
    <w:rsid w:val="4A51C502"/>
    <w:rsid w:val="5267F633"/>
    <w:rsid w:val="53EA9E37"/>
    <w:rsid w:val="569BAB1A"/>
    <w:rsid w:val="57223EF9"/>
    <w:rsid w:val="58377B7B"/>
    <w:rsid w:val="596E0A4E"/>
    <w:rsid w:val="59D34BDC"/>
    <w:rsid w:val="7F8C259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1B4BEBD2"/>
  <w15:docId w15:val="{C8ACA1CF-32F7-4FD2-BE55-52CA36011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0">
    <w:name w:val="Normal0"/>
  </w:style>
  <w:style w:type="table" w:customStyle="1" w:styleId="NormalTable0">
    <w:name w:val="Normal Table0"/>
    <w:tblPr>
      <w:tblCellMar>
        <w:top w:w="0" w:type="dxa"/>
        <w:left w:w="0" w:type="dxa"/>
        <w:bottom w:w="0" w:type="dxa"/>
        <w:right w:w="0" w:type="dxa"/>
      </w:tblCellMar>
    </w:tblPr>
  </w:style>
  <w:style w:type="paragraph" w:customStyle="1" w:styleId="heading10">
    <w:name w:val="heading 10"/>
    <w:basedOn w:val="Normal0"/>
    <w:next w:val="Normal0"/>
    <w:pPr>
      <w:keepNext/>
      <w:keepLines/>
      <w:spacing w:before="480" w:after="120"/>
    </w:pPr>
    <w:rPr>
      <w:b/>
      <w:sz w:val="48"/>
      <w:szCs w:val="48"/>
    </w:rPr>
  </w:style>
  <w:style w:type="paragraph" w:customStyle="1" w:styleId="heading20">
    <w:name w:val="heading 20"/>
    <w:basedOn w:val="Normal0"/>
    <w:next w:val="Normal0"/>
    <w:pPr>
      <w:keepNext/>
      <w:keepLines/>
      <w:spacing w:before="360" w:after="80"/>
    </w:pPr>
    <w:rPr>
      <w:b/>
      <w:sz w:val="36"/>
      <w:szCs w:val="36"/>
    </w:rPr>
  </w:style>
  <w:style w:type="paragraph" w:customStyle="1" w:styleId="heading30">
    <w:name w:val="heading 30"/>
    <w:basedOn w:val="Normal0"/>
    <w:next w:val="Normal0"/>
    <w:pPr>
      <w:keepNext/>
      <w:keepLines/>
      <w:spacing w:before="280" w:after="80"/>
    </w:pPr>
    <w:rPr>
      <w:b/>
      <w:sz w:val="28"/>
      <w:szCs w:val="28"/>
    </w:rPr>
  </w:style>
  <w:style w:type="paragraph" w:customStyle="1" w:styleId="heading40">
    <w:name w:val="heading 40"/>
    <w:basedOn w:val="Normal0"/>
    <w:next w:val="Normal0"/>
    <w:pPr>
      <w:keepNext/>
      <w:keepLines/>
      <w:spacing w:before="240" w:after="40"/>
    </w:pPr>
    <w:rPr>
      <w:b/>
      <w:sz w:val="24"/>
      <w:szCs w:val="24"/>
    </w:rPr>
  </w:style>
  <w:style w:type="paragraph" w:customStyle="1" w:styleId="heading50">
    <w:name w:val="heading 50"/>
    <w:basedOn w:val="Normal0"/>
    <w:next w:val="Normal0"/>
    <w:pPr>
      <w:keepNext/>
      <w:keepLines/>
      <w:spacing w:before="220" w:after="40"/>
    </w:pPr>
    <w:rPr>
      <w:b/>
    </w:rPr>
  </w:style>
  <w:style w:type="paragraph" w:customStyle="1" w:styleId="heading60">
    <w:name w:val="heading 60"/>
    <w:basedOn w:val="Normal0"/>
    <w:next w:val="Normal0"/>
    <w:pPr>
      <w:keepNext/>
      <w:keepLines/>
      <w:spacing w:before="200" w:after="40"/>
    </w:pPr>
    <w:rPr>
      <w:b/>
      <w:sz w:val="20"/>
      <w:szCs w:val="20"/>
    </w:rPr>
  </w:style>
  <w:style w:type="paragraph" w:customStyle="1" w:styleId="Title0">
    <w:name w:val="Title0"/>
    <w:basedOn w:val="Normal0"/>
    <w:next w:val="Normal0"/>
    <w:pPr>
      <w:keepNext/>
      <w:keepLines/>
      <w:spacing w:before="480" w:after="120"/>
    </w:pPr>
    <w:rPr>
      <w:b/>
      <w:sz w:val="72"/>
      <w:szCs w:val="72"/>
    </w:rPr>
  </w:style>
  <w:style w:type="paragraph" w:customStyle="1" w:styleId="Normal1">
    <w:name w:val="Normal1"/>
    <w:qFormat/>
    <w:rsid w:val="004F492D"/>
  </w:style>
  <w:style w:type="table" w:customStyle="1" w:styleId="NormalTable1">
    <w:name w:val="Normal Table1"/>
    <w:uiPriority w:val="99"/>
    <w:semiHidden/>
    <w:unhideWhenUsed/>
    <w:tblPr>
      <w:tblInd w:w="0" w:type="dxa"/>
      <w:tblCellMar>
        <w:top w:w="0" w:type="dxa"/>
        <w:left w:w="108" w:type="dxa"/>
        <w:bottom w:w="0" w:type="dxa"/>
        <w:right w:w="108" w:type="dxa"/>
      </w:tblCellMar>
    </w:tblPr>
  </w:style>
  <w:style w:type="paragraph" w:customStyle="1" w:styleId="9ptbodyboldheading">
    <w:name w:val="9 pt body bold heading"/>
    <w:basedOn w:val="Normal1"/>
    <w:rsid w:val="004F492D"/>
    <w:pPr>
      <w:spacing w:before="240" w:after="40" w:line="260" w:lineRule="exact"/>
    </w:pPr>
    <w:rPr>
      <w:rFonts w:ascii="Spartan" w:eastAsia="Times New Roman" w:hAnsi="Spartan" w:cs="Times New Roman"/>
      <w:b/>
      <w:bCs/>
      <w:color w:val="3C3C3C"/>
      <w:sz w:val="18"/>
      <w:szCs w:val="18"/>
      <w:lang w:val="en-CA"/>
    </w:rPr>
  </w:style>
  <w:style w:type="paragraph" w:customStyle="1" w:styleId="BodyCopySingleSpaced">
    <w:name w:val="Body Copy Single Spaced"/>
    <w:basedOn w:val="Normal1"/>
    <w:qFormat/>
    <w:rsid w:val="004F492D"/>
    <w:pPr>
      <w:spacing w:line="260" w:lineRule="exact"/>
    </w:pPr>
    <w:rPr>
      <w:rFonts w:ascii="Spartan" w:eastAsiaTheme="minorHAnsi" w:hAnsi="Spartan" w:cstheme="minorBidi"/>
      <w:color w:val="3C3C3C"/>
      <w:sz w:val="18"/>
      <w:szCs w:val="18"/>
      <w:lang w:val="en-CA"/>
    </w:rPr>
  </w:style>
  <w:style w:type="table" w:styleId="TableGrid">
    <w:name w:val="Table Grid"/>
    <w:basedOn w:val="NormalTable1"/>
    <w:uiPriority w:val="39"/>
    <w:rsid w:val="004F492D"/>
    <w:rPr>
      <w:rFonts w:ascii="Cambria" w:eastAsia="Cambria" w:hAnsi="Cambria" w:cs="Times New Roman"/>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1"/>
    <w:uiPriority w:val="34"/>
    <w:qFormat/>
    <w:rsid w:val="004F492D"/>
    <w:pPr>
      <w:ind w:left="720"/>
      <w:contextualSpacing/>
    </w:pPr>
  </w:style>
  <w:style w:type="numbering" w:customStyle="1" w:styleId="CurrentList1">
    <w:name w:val="Current List1"/>
    <w:uiPriority w:val="99"/>
    <w:rsid w:val="000F6D4D"/>
  </w:style>
  <w:style w:type="paragraph" w:styleId="Subtitle">
    <w:name w:val="Subtitle"/>
    <w:basedOn w:val="Normal1"/>
    <w:next w:val="Normal1"/>
    <w:uiPriority w:val="11"/>
    <w:qFormat/>
    <w:pPr>
      <w:keepNext/>
      <w:keepLines/>
      <w:spacing w:before="360" w:after="80"/>
    </w:pPr>
    <w:rPr>
      <w:rFonts w:ascii="Georgia" w:eastAsia="Georgia" w:hAnsi="Georgia" w:cs="Georgia"/>
      <w:i/>
      <w:color w:val="666666"/>
      <w:sz w:val="48"/>
      <w:szCs w:val="48"/>
    </w:rPr>
  </w:style>
  <w:style w:type="paragraph" w:customStyle="1" w:styleId="Subtitle0">
    <w:name w:val="Subtitle0"/>
    <w:basedOn w:val="Normal1"/>
    <w:next w:val="Normal1"/>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novation@bcdairy.c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cdairy.ca/research-education-funding/apply/"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innovation@bcdairy.c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iec821001.blob.core.windows.net/site-content/BC-Dairy-Strategic-Plan.pdf" TargetMode="External"/><Relationship Id="rId5" Type="http://schemas.openxmlformats.org/officeDocument/2006/relationships/numbering" Target="numbering.xml"/><Relationship Id="rId15" Type="http://schemas.openxmlformats.org/officeDocument/2006/relationships/hyperlink" Target="mailto:innovation@bcdairy.ca" TargetMode="External"/><Relationship Id="rId10" Type="http://schemas.openxmlformats.org/officeDocument/2006/relationships/hyperlink" Target="https://eiec821001.blob.core.windows.net/site-content/BC%20Dairy%202022%20Research%20Priorities.pdf" TargetMode="External"/><Relationship Id="rId4" Type="http://schemas.openxmlformats.org/officeDocument/2006/relationships/customXml" Target="../customXml/item4.xml"/><Relationship Id="rId9" Type="http://schemas.openxmlformats.org/officeDocument/2006/relationships/hyperlink" Target="https://secure.bcdairy.ca/Forms/Letter%20of%20Intent%20to%20Submit%20a%20Research%20Proposal?application=Academic%20-%20Step%201%20-%20Letter%20of%20Intent%20%28LOI%29%20submission" TargetMode="External"/><Relationship Id="rId14" Type="http://schemas.openxmlformats.org/officeDocument/2006/relationships/hyperlink" Target="https://dairyfarmersofcanada.ca/en/dairy-research/national-dairy-research-strateg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igrationWizId xmlns="6c87dae4-3cd3-4831-bad7-cc8bb633062e">1KMUkfhNH5yooQMoE4D80EvYNaJfrML7s</MigrationWizId>
    <MigrationWizIdPermissions xmlns="6c87dae4-3cd3-4831-bad7-cc8bb633062e" xsi:nil="true"/>
    <MigrationWizIdVersion xmlns="6c87dae4-3cd3-4831-bad7-cc8bb633062e">1KMUkfhNH5yooQMoE4D80EvYNaJfrML7s-637958500130000000</MigrationWizIdVersion>
    <TaxCatchAll xmlns="f27922f0-eeb1-4943-b740-7ce78ea71281" xsi:nil="true"/>
    <lcf76f155ced4ddcb4097134ff3c332f xmlns="6c87dae4-3cd3-4831-bad7-cc8bb633062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ED618E7EF8C0C4084E2713EB52AC566" ma:contentTypeVersion="11" ma:contentTypeDescription="Create a new document." ma:contentTypeScope="" ma:versionID="eebc24cedf9a6dfa8aa6e4d1b1c49a42">
  <xsd:schema xmlns:xsd="http://www.w3.org/2001/XMLSchema" xmlns:xs="http://www.w3.org/2001/XMLSchema" xmlns:p="http://schemas.microsoft.com/office/2006/metadata/properties" xmlns:ns2="6c87dae4-3cd3-4831-bad7-cc8bb633062e" xmlns:ns3="f27922f0-eeb1-4943-b740-7ce78ea71281" targetNamespace="http://schemas.microsoft.com/office/2006/metadata/properties" ma:root="true" ma:fieldsID="d0075401eea3a1c12a6cb8a42b959692" ns2:_="" ns3:_="">
    <xsd:import namespace="6c87dae4-3cd3-4831-bad7-cc8bb633062e"/>
    <xsd:import namespace="f27922f0-eeb1-4943-b740-7ce78ea71281"/>
    <xsd:element name="properties">
      <xsd:complexType>
        <xsd:sequence>
          <xsd:element name="documentManagement">
            <xsd:complexType>
              <xsd:all>
                <xsd:element ref="ns2:MigrationWizId" minOccurs="0"/>
                <xsd:element ref="ns2:MigrationWizIdPermissions" minOccurs="0"/>
                <xsd:element ref="ns2:MigrationWizIdVersion" minOccurs="0"/>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87dae4-3cd3-4831-bad7-cc8bb633062e"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6876ccec-b025-46e0-95e5-3dac4008fa9b"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7922f0-eeb1-4943-b740-7ce78ea7128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e0e90488-6abd-4c38-bf04-af824ffc95aa}" ma:internalName="TaxCatchAll" ma:showField="CatchAllData" ma:web="f27922f0-eeb1-4943-b740-7ce78ea7128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go:docsCustomData xmlns:go="http://customooxmlschemas.google.com/" roundtripDataSignature="AMtx7mhmeSs9Em4YzGfO5t/XhnXW1iq68Q==">AMUW2mXzytkTDc5/v+sbTTKperDtGkW9t/wHva5EWGPXtYjkG/QEvCUMKmjTZIbWdpO5HQoSY+NQ5xZIfggqlvGUwqtl8T6iTp7N0KB3+o20qTySu3ufs1jFu14t8HKVdiU+jj7A8La+yf1oHj1R9fIN7yixdo/lbdnUQXShN8nf4FKSm0hObyn5lj/NQIuPST4QxTuOW0+sHbZfVwrEALEoYe+Ykb2WIQyVQcHuxCc7e95gooEsYA4I8OUnkc4W8qhX+igIJaKHHg8QPtjho0KfEvm2oMbj7HcgSvEgms7JriB59qN0JsW23J0pxMk5vRXxnCXk3Ic0Ol1sx5TgwWvktmqTwYNp9BuVQvmSvNbejHDQjlS6qXgIDwccODdf+veGsUAyxEEViTHc4NV5Wb84S66+XRZ7V+vhCte/dGu0opOvxXqW30mWdnZK3PB30n8AgCvSxMvLVIM6VXUv9KFtqGgy644dllAaeVkPvs2l42LVFqiggCxVgiOfxNwv8ZjL2OpkkvmE8rkXJ4TSAQUvn9P23z6kz3LpaUieH5jg4kxzEqfb5Zq7ubvJ4iiB1LjRuJU41/6DzlEXfEDnUWRw2sfJdKpnIA==</go:docsCustomData>
</go:gDocsCustomXmlDataStorage>
</file>

<file path=customXml/itemProps1.xml><?xml version="1.0" encoding="utf-8"?>
<ds:datastoreItem xmlns:ds="http://schemas.openxmlformats.org/officeDocument/2006/customXml" ds:itemID="{D39FDA83-8C1F-43CC-BA27-F92CEE421712}">
  <ds:schemaRefs>
    <ds:schemaRef ds:uri="http://schemas.microsoft.com/office/2006/metadata/properties"/>
    <ds:schemaRef ds:uri="http://schemas.microsoft.com/office/infopath/2007/PartnerControls"/>
    <ds:schemaRef ds:uri="6c87dae4-3cd3-4831-bad7-cc8bb633062e"/>
    <ds:schemaRef ds:uri="f27922f0-eeb1-4943-b740-7ce78ea71281"/>
  </ds:schemaRefs>
</ds:datastoreItem>
</file>

<file path=customXml/itemProps2.xml><?xml version="1.0" encoding="utf-8"?>
<ds:datastoreItem xmlns:ds="http://schemas.openxmlformats.org/officeDocument/2006/customXml" ds:itemID="{B9C612BC-2BA5-45ED-99F3-5083A8ED71FD}">
  <ds:schemaRefs>
    <ds:schemaRef ds:uri="http://schemas.microsoft.com/sharepoint/v3/contenttype/forms"/>
  </ds:schemaRefs>
</ds:datastoreItem>
</file>

<file path=customXml/itemProps3.xml><?xml version="1.0" encoding="utf-8"?>
<ds:datastoreItem xmlns:ds="http://schemas.openxmlformats.org/officeDocument/2006/customXml" ds:itemID="{8DB1E4EA-2C5D-48C1-A6C0-61CDA2A41F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87dae4-3cd3-4831-bad7-cc8bb633062e"/>
    <ds:schemaRef ds:uri="f27922f0-eeb1-4943-b740-7ce78ea712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1602</Words>
  <Characters>9137</Characters>
  <Application>Microsoft Office Word</Application>
  <DocSecurity>0</DocSecurity>
  <Lines>76</Lines>
  <Paragraphs>21</Paragraphs>
  <ScaleCrop>false</ScaleCrop>
  <Company>BC Dairy Association</Company>
  <LinksUpToDate>false</LinksUpToDate>
  <CharactersWithSpaces>10718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Strazhnik</dc:creator>
  <cp:lastModifiedBy>Emma Strazhnik</cp:lastModifiedBy>
  <cp:revision>2</cp:revision>
  <dcterms:created xsi:type="dcterms:W3CDTF">2021-12-23T00:02:00Z</dcterms:created>
  <dcterms:modified xsi:type="dcterms:W3CDTF">2023-05-19T21:57:00Z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0x0101001ED618E7EF8C0C4084E2713EB52AC566</vt:lpwstr>
  </property>
  <property fmtid="{D5CDD505-2E9C-101B-9397-08002B2CF9AE}" pid="3" name="MediaServiceImageTags">
    <vt:lpwstr/>
  </property>
</Properties>
</file>